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B9BA" w14:textId="6F94E833" w:rsidR="00683D34" w:rsidRPr="00683D34" w:rsidRDefault="00683D34" w:rsidP="00683D34">
      <w:pPr>
        <w:ind w:left="156" w:right="137"/>
        <w:rPr>
          <w:b/>
          <w:sz w:val="28"/>
          <w:szCs w:val="28"/>
        </w:rPr>
      </w:pPr>
      <w:r w:rsidRPr="00683D34">
        <w:rPr>
          <w:b/>
          <w:color w:val="010101"/>
          <w:w w:val="110"/>
          <w:sz w:val="28"/>
          <w:szCs w:val="28"/>
        </w:rPr>
        <w:t>PRE-ARRIVAL</w:t>
      </w:r>
      <w:r w:rsidRPr="00683D34">
        <w:rPr>
          <w:b/>
          <w:color w:val="010101"/>
          <w:spacing w:val="40"/>
          <w:w w:val="110"/>
          <w:sz w:val="28"/>
          <w:szCs w:val="28"/>
        </w:rPr>
        <w:t xml:space="preserve"> </w:t>
      </w:r>
      <w:r w:rsidRPr="00683D34">
        <w:rPr>
          <w:b/>
          <w:color w:val="010101"/>
          <w:w w:val="110"/>
          <w:sz w:val="28"/>
          <w:szCs w:val="28"/>
        </w:rPr>
        <w:t>SHIP/SHORE</w:t>
      </w:r>
      <w:r w:rsidRPr="00683D34">
        <w:rPr>
          <w:b/>
          <w:color w:val="010101"/>
          <w:spacing w:val="39"/>
          <w:w w:val="110"/>
          <w:sz w:val="28"/>
          <w:szCs w:val="28"/>
        </w:rPr>
        <w:t xml:space="preserve"> </w:t>
      </w:r>
      <w:r w:rsidRPr="00683D34">
        <w:rPr>
          <w:b/>
          <w:color w:val="010101"/>
          <w:w w:val="110"/>
          <w:sz w:val="28"/>
          <w:szCs w:val="28"/>
        </w:rPr>
        <w:t>EXCHANGE</w:t>
      </w:r>
      <w:r w:rsidRPr="00683D34">
        <w:rPr>
          <w:b/>
          <w:color w:val="010101"/>
          <w:spacing w:val="42"/>
          <w:w w:val="110"/>
          <w:sz w:val="28"/>
          <w:szCs w:val="28"/>
        </w:rPr>
        <w:t xml:space="preserve"> </w:t>
      </w:r>
      <w:r w:rsidRPr="00683D34">
        <w:rPr>
          <w:b/>
          <w:color w:val="010101"/>
          <w:w w:val="110"/>
          <w:sz w:val="28"/>
          <w:szCs w:val="28"/>
        </w:rPr>
        <w:t>OF</w:t>
      </w:r>
      <w:r w:rsidRPr="00683D34">
        <w:rPr>
          <w:b/>
          <w:color w:val="010101"/>
          <w:spacing w:val="17"/>
          <w:w w:val="110"/>
          <w:sz w:val="28"/>
          <w:szCs w:val="28"/>
        </w:rPr>
        <w:t xml:space="preserve"> </w:t>
      </w:r>
      <w:r w:rsidR="00E82D1B">
        <w:rPr>
          <w:b/>
          <w:color w:val="010101"/>
          <w:spacing w:val="17"/>
          <w:w w:val="110"/>
          <w:sz w:val="28"/>
          <w:szCs w:val="28"/>
        </w:rPr>
        <w:t>I</w:t>
      </w:r>
      <w:r w:rsidRPr="00683D34">
        <w:rPr>
          <w:b/>
          <w:color w:val="010101"/>
          <w:spacing w:val="-2"/>
          <w:w w:val="110"/>
          <w:sz w:val="28"/>
          <w:szCs w:val="28"/>
        </w:rPr>
        <w:t>NFORMATION</w:t>
      </w:r>
      <w:r>
        <w:rPr>
          <w:b/>
          <w:color w:val="010101"/>
          <w:spacing w:val="-2"/>
          <w:w w:val="110"/>
          <w:sz w:val="28"/>
          <w:szCs w:val="28"/>
        </w:rPr>
        <w:t xml:space="preserve"> -</w:t>
      </w:r>
      <w:r w:rsidRPr="00683D34">
        <w:rPr>
          <w:b/>
          <w:color w:val="010101"/>
          <w:w w:val="110"/>
          <w:sz w:val="28"/>
          <w:szCs w:val="28"/>
        </w:rPr>
        <w:t xml:space="preserve"> ANNEX</w:t>
      </w:r>
      <w:r w:rsidRPr="00683D34">
        <w:rPr>
          <w:b/>
          <w:color w:val="010101"/>
          <w:spacing w:val="22"/>
          <w:w w:val="110"/>
          <w:sz w:val="28"/>
          <w:szCs w:val="28"/>
        </w:rPr>
        <w:t xml:space="preserve"> </w:t>
      </w:r>
      <w:r w:rsidRPr="00683D34">
        <w:rPr>
          <w:b/>
          <w:color w:val="010101"/>
          <w:spacing w:val="-10"/>
          <w:w w:val="110"/>
          <w:sz w:val="28"/>
          <w:szCs w:val="28"/>
        </w:rPr>
        <w:t>1</w:t>
      </w:r>
      <w:r w:rsidR="00287879">
        <w:rPr>
          <w:b/>
          <w:color w:val="010101"/>
          <w:spacing w:val="-10"/>
          <w:w w:val="110"/>
          <w:sz w:val="28"/>
          <w:szCs w:val="28"/>
        </w:rPr>
        <w:t xml:space="preserve"> – BLU-manual</w:t>
      </w:r>
    </w:p>
    <w:p w14:paraId="0264009F" w14:textId="4A3D303A" w:rsidR="00683D34" w:rsidRPr="00683D34" w:rsidRDefault="00683D34" w:rsidP="00683D34">
      <w:pPr>
        <w:pStyle w:val="Overskrift3"/>
        <w:spacing w:before="183"/>
        <w:ind w:left="116" w:right="137"/>
        <w:rPr>
          <w:sz w:val="24"/>
          <w:szCs w:val="24"/>
          <w:lang w:val="en-GB"/>
        </w:rPr>
      </w:pPr>
      <w:r w:rsidRPr="00683D34">
        <w:rPr>
          <w:color w:val="010101"/>
          <w:w w:val="110"/>
          <w:sz w:val="24"/>
          <w:szCs w:val="24"/>
          <w:lang w:val="en-GB"/>
        </w:rPr>
        <w:t>An</w:t>
      </w:r>
      <w:r w:rsidRPr="00683D34">
        <w:rPr>
          <w:color w:val="010101"/>
          <w:spacing w:val="14"/>
          <w:w w:val="110"/>
          <w:sz w:val="24"/>
          <w:szCs w:val="24"/>
          <w:lang w:val="en-GB"/>
        </w:rPr>
        <w:t xml:space="preserve"> </w:t>
      </w:r>
      <w:r w:rsidRPr="00683D34">
        <w:rPr>
          <w:color w:val="010101"/>
          <w:w w:val="110"/>
          <w:sz w:val="24"/>
          <w:szCs w:val="24"/>
          <w:lang w:val="en-GB"/>
        </w:rPr>
        <w:t>example</w:t>
      </w:r>
      <w:r w:rsidRPr="00683D34">
        <w:rPr>
          <w:color w:val="010101"/>
          <w:spacing w:val="22"/>
          <w:w w:val="110"/>
          <w:sz w:val="24"/>
          <w:szCs w:val="24"/>
          <w:lang w:val="en-GB"/>
        </w:rPr>
        <w:t xml:space="preserve"> </w:t>
      </w:r>
      <w:r w:rsidRPr="00683D34">
        <w:rPr>
          <w:color w:val="010101"/>
          <w:w w:val="110"/>
          <w:sz w:val="24"/>
          <w:szCs w:val="24"/>
          <w:lang w:val="en-GB"/>
        </w:rPr>
        <w:t>of</w:t>
      </w:r>
      <w:r w:rsidRPr="00683D34">
        <w:rPr>
          <w:color w:val="010101"/>
          <w:spacing w:val="7"/>
          <w:w w:val="110"/>
          <w:sz w:val="24"/>
          <w:szCs w:val="24"/>
          <w:lang w:val="en-GB"/>
        </w:rPr>
        <w:t xml:space="preserve"> </w:t>
      </w:r>
      <w:r w:rsidRPr="00683D34">
        <w:rPr>
          <w:color w:val="010101"/>
          <w:w w:val="110"/>
          <w:sz w:val="24"/>
          <w:szCs w:val="24"/>
          <w:lang w:val="en-GB"/>
        </w:rPr>
        <w:t>a</w:t>
      </w:r>
      <w:r w:rsidRPr="00683D34">
        <w:rPr>
          <w:color w:val="010101"/>
          <w:spacing w:val="15"/>
          <w:w w:val="110"/>
          <w:sz w:val="24"/>
          <w:szCs w:val="24"/>
          <w:lang w:val="en-GB"/>
        </w:rPr>
        <w:t xml:space="preserve"> </w:t>
      </w:r>
      <w:r w:rsidRPr="00683D34">
        <w:rPr>
          <w:color w:val="010101"/>
          <w:w w:val="110"/>
          <w:sz w:val="24"/>
          <w:szCs w:val="24"/>
          <w:lang w:val="en-GB"/>
        </w:rPr>
        <w:t>bulk</w:t>
      </w:r>
      <w:r w:rsidRPr="00683D34">
        <w:rPr>
          <w:color w:val="010101"/>
          <w:spacing w:val="14"/>
          <w:w w:val="110"/>
          <w:sz w:val="24"/>
          <w:szCs w:val="24"/>
          <w:lang w:val="en-GB"/>
        </w:rPr>
        <w:t xml:space="preserve"> </w:t>
      </w:r>
      <w:r w:rsidRPr="00683D34">
        <w:rPr>
          <w:color w:val="010101"/>
          <w:w w:val="110"/>
          <w:sz w:val="24"/>
          <w:szCs w:val="24"/>
          <w:lang w:val="en-GB"/>
        </w:rPr>
        <w:t>carrier</w:t>
      </w:r>
      <w:r w:rsidRPr="00683D34">
        <w:rPr>
          <w:color w:val="010101"/>
          <w:spacing w:val="28"/>
          <w:w w:val="110"/>
          <w:sz w:val="24"/>
          <w:szCs w:val="24"/>
          <w:lang w:val="en-GB"/>
        </w:rPr>
        <w:t xml:space="preserve"> </w:t>
      </w:r>
      <w:r w:rsidRPr="00683D34">
        <w:rPr>
          <w:color w:val="010101"/>
          <w:w w:val="110"/>
          <w:sz w:val="24"/>
          <w:szCs w:val="24"/>
          <w:lang w:val="en-GB"/>
        </w:rPr>
        <w:t>ship/shore</w:t>
      </w:r>
      <w:r w:rsidRPr="00683D34">
        <w:rPr>
          <w:color w:val="010101"/>
          <w:spacing w:val="25"/>
          <w:w w:val="110"/>
          <w:sz w:val="24"/>
          <w:szCs w:val="24"/>
          <w:lang w:val="en-GB"/>
        </w:rPr>
        <w:t xml:space="preserve"> </w:t>
      </w:r>
      <w:r w:rsidRPr="00683D34">
        <w:rPr>
          <w:color w:val="010101"/>
          <w:w w:val="110"/>
          <w:sz w:val="24"/>
          <w:szCs w:val="24"/>
          <w:lang w:val="en-GB"/>
        </w:rPr>
        <w:t>exchange</w:t>
      </w:r>
      <w:r w:rsidRPr="00683D34">
        <w:rPr>
          <w:color w:val="010101"/>
          <w:spacing w:val="21"/>
          <w:w w:val="110"/>
          <w:sz w:val="24"/>
          <w:szCs w:val="24"/>
          <w:lang w:val="en-GB"/>
        </w:rPr>
        <w:t xml:space="preserve"> </w:t>
      </w:r>
      <w:r w:rsidRPr="00683D34">
        <w:rPr>
          <w:color w:val="010101"/>
          <w:w w:val="110"/>
          <w:sz w:val="24"/>
          <w:szCs w:val="24"/>
          <w:lang w:val="en-GB"/>
        </w:rPr>
        <w:t>of</w:t>
      </w:r>
      <w:r w:rsidRPr="00683D34">
        <w:rPr>
          <w:color w:val="010101"/>
          <w:spacing w:val="14"/>
          <w:w w:val="110"/>
          <w:sz w:val="24"/>
          <w:szCs w:val="24"/>
          <w:lang w:val="en-GB"/>
        </w:rPr>
        <w:t xml:space="preserve"> i</w:t>
      </w:r>
      <w:r w:rsidRPr="00683D34">
        <w:rPr>
          <w:color w:val="010101"/>
          <w:spacing w:val="-2"/>
          <w:w w:val="110"/>
          <w:sz w:val="24"/>
          <w:szCs w:val="24"/>
          <w:lang w:val="en-GB"/>
        </w:rPr>
        <w:t>nformation</w:t>
      </w:r>
    </w:p>
    <w:p w14:paraId="5178848A" w14:textId="596D861F" w:rsidR="00683D34" w:rsidRPr="00683D34" w:rsidRDefault="00683D34" w:rsidP="00683D34">
      <w:pPr>
        <w:pStyle w:val="Brdtekst"/>
        <w:spacing w:before="177"/>
        <w:ind w:left="116" w:right="171" w:hanging="4"/>
        <w:rPr>
          <w:sz w:val="20"/>
          <w:szCs w:val="20"/>
        </w:rPr>
      </w:pPr>
      <w:r w:rsidRPr="00683D34">
        <w:rPr>
          <w:color w:val="010101"/>
          <w:w w:val="105"/>
          <w:sz w:val="20"/>
          <w:szCs w:val="20"/>
        </w:rPr>
        <w:t>The table below</w:t>
      </w:r>
      <w:r w:rsidRPr="00683D34">
        <w:rPr>
          <w:color w:val="010101"/>
          <w:spacing w:val="32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indicates</w:t>
      </w:r>
      <w:r w:rsidRPr="00683D34">
        <w:rPr>
          <w:color w:val="010101"/>
          <w:spacing w:val="28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only</w:t>
      </w:r>
      <w:r w:rsidRPr="00683D34">
        <w:rPr>
          <w:color w:val="010101"/>
          <w:spacing w:val="29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an example</w:t>
      </w:r>
      <w:r w:rsidRPr="00683D34">
        <w:rPr>
          <w:color w:val="010101"/>
          <w:spacing w:val="33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and format</w:t>
      </w:r>
      <w:r w:rsidRPr="00683D34">
        <w:rPr>
          <w:color w:val="010101"/>
          <w:spacing w:val="29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for the exchange</w:t>
      </w:r>
      <w:r w:rsidRPr="00683D34">
        <w:rPr>
          <w:color w:val="010101"/>
          <w:spacing w:val="34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of information.</w:t>
      </w:r>
      <w:r>
        <w:rPr>
          <w:color w:val="010101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Terminal may</w:t>
      </w:r>
      <w:r w:rsidRPr="00683D34">
        <w:rPr>
          <w:color w:val="010101"/>
          <w:spacing w:val="40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require</w:t>
      </w:r>
      <w:r w:rsidRPr="00683D34">
        <w:rPr>
          <w:color w:val="010101"/>
          <w:spacing w:val="40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additional information,</w:t>
      </w:r>
      <w:r w:rsidRPr="00683D34">
        <w:rPr>
          <w:color w:val="010101"/>
          <w:spacing w:val="39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especially</w:t>
      </w:r>
      <w:r w:rsidRPr="00683D34">
        <w:rPr>
          <w:color w:val="010101"/>
          <w:spacing w:val="40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in</w:t>
      </w:r>
      <w:r w:rsidRPr="00683D34">
        <w:rPr>
          <w:color w:val="010101"/>
          <w:spacing w:val="38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the</w:t>
      </w:r>
      <w:r w:rsidRPr="00683D34">
        <w:rPr>
          <w:color w:val="010101"/>
          <w:spacing w:val="40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case</w:t>
      </w:r>
      <w:r w:rsidRPr="00683D34">
        <w:rPr>
          <w:color w:val="010101"/>
          <w:spacing w:val="38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of part-loaded</w:t>
      </w:r>
      <w:r w:rsidRPr="00683D34">
        <w:rPr>
          <w:color w:val="010101"/>
          <w:spacing w:val="40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ships and combination carriers</w:t>
      </w:r>
      <w:r w:rsidRPr="00683D34">
        <w:rPr>
          <w:color w:val="010101"/>
          <w:spacing w:val="36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(further</w:t>
      </w:r>
      <w:r w:rsidRPr="00683D34">
        <w:rPr>
          <w:color w:val="010101"/>
          <w:spacing w:val="39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details</w:t>
      </w:r>
      <w:r w:rsidRPr="00683D34">
        <w:rPr>
          <w:color w:val="010101"/>
          <w:spacing w:val="29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of</w:t>
      </w:r>
      <w:r w:rsidRPr="00683D34">
        <w:rPr>
          <w:color w:val="010101"/>
          <w:spacing w:val="27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information</w:t>
      </w:r>
      <w:r w:rsidRPr="00683D34">
        <w:rPr>
          <w:color w:val="010101"/>
          <w:spacing w:val="38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to</w:t>
      </w:r>
      <w:r w:rsidRPr="00683D34">
        <w:rPr>
          <w:color w:val="010101"/>
          <w:spacing w:val="35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be exchanged</w:t>
      </w:r>
      <w:r w:rsidRPr="00683D34">
        <w:rPr>
          <w:color w:val="010101"/>
          <w:spacing w:val="38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may</w:t>
      </w:r>
      <w:r w:rsidRPr="00683D34">
        <w:rPr>
          <w:color w:val="010101"/>
          <w:spacing w:val="39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be</w:t>
      </w:r>
      <w:r w:rsidRPr="00683D34">
        <w:rPr>
          <w:color w:val="010101"/>
          <w:spacing w:val="27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found</w:t>
      </w:r>
      <w:r w:rsidRPr="00683D34">
        <w:rPr>
          <w:color w:val="010101"/>
          <w:spacing w:val="33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in</w:t>
      </w:r>
      <w:r w:rsidRPr="00683D34">
        <w:rPr>
          <w:color w:val="010101"/>
          <w:spacing w:val="32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section</w:t>
      </w:r>
      <w:r w:rsidRPr="00683D34">
        <w:rPr>
          <w:color w:val="010101"/>
          <w:spacing w:val="40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3</w:t>
      </w:r>
      <w:r w:rsidRPr="00683D34">
        <w:rPr>
          <w:color w:val="010101"/>
          <w:spacing w:val="30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of</w:t>
      </w:r>
      <w:r w:rsidRPr="00683D34">
        <w:rPr>
          <w:color w:val="010101"/>
          <w:spacing w:val="29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the</w:t>
      </w:r>
      <w:r w:rsidRPr="00683D34">
        <w:rPr>
          <w:color w:val="010101"/>
          <w:spacing w:val="28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BLU Code).</w:t>
      </w:r>
      <w:r w:rsidRPr="00683D34">
        <w:rPr>
          <w:color w:val="010101"/>
          <w:spacing w:val="80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The table</w:t>
      </w:r>
      <w:r w:rsidRPr="00683D34">
        <w:rPr>
          <w:color w:val="010101"/>
          <w:spacing w:val="38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may</w:t>
      </w:r>
      <w:r w:rsidRPr="00683D34">
        <w:rPr>
          <w:color w:val="010101"/>
          <w:spacing w:val="40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be modified</w:t>
      </w:r>
      <w:r w:rsidRPr="00683D34">
        <w:rPr>
          <w:color w:val="010101"/>
          <w:spacing w:val="40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as appropriate</w:t>
      </w:r>
      <w:r w:rsidRPr="00683D34">
        <w:rPr>
          <w:color w:val="010101"/>
          <w:spacing w:val="40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by</w:t>
      </w:r>
      <w:r w:rsidRPr="00683D34">
        <w:rPr>
          <w:color w:val="010101"/>
          <w:spacing w:val="39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individual</w:t>
      </w:r>
      <w:r w:rsidRPr="00683D34">
        <w:rPr>
          <w:color w:val="010101"/>
          <w:spacing w:val="40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terminals.</w:t>
      </w:r>
    </w:p>
    <w:p w14:paraId="1781857E" w14:textId="77777777" w:rsidR="00683D34" w:rsidRDefault="00683D34" w:rsidP="00683D34">
      <w:pPr>
        <w:pStyle w:val="Brdtekst"/>
        <w:spacing w:before="178"/>
        <w:ind w:left="119" w:right="947" w:hanging="9"/>
        <w:rPr>
          <w:color w:val="010101"/>
          <w:w w:val="105"/>
          <w:sz w:val="20"/>
          <w:szCs w:val="20"/>
        </w:rPr>
      </w:pPr>
      <w:r w:rsidRPr="00683D34">
        <w:rPr>
          <w:color w:val="010101"/>
          <w:w w:val="105"/>
          <w:sz w:val="20"/>
          <w:szCs w:val="20"/>
          <w:u w:val="single"/>
        </w:rPr>
        <w:t>Information</w:t>
      </w:r>
      <w:r w:rsidRPr="00683D34">
        <w:rPr>
          <w:color w:val="010101"/>
          <w:spacing w:val="40"/>
          <w:w w:val="105"/>
          <w:sz w:val="20"/>
          <w:szCs w:val="20"/>
          <w:u w:val="single"/>
        </w:rPr>
        <w:t xml:space="preserve"> </w:t>
      </w:r>
      <w:r w:rsidRPr="00683D34">
        <w:rPr>
          <w:color w:val="010101"/>
          <w:w w:val="105"/>
          <w:sz w:val="20"/>
          <w:szCs w:val="20"/>
          <w:u w:val="single"/>
        </w:rPr>
        <w:t>to</w:t>
      </w:r>
      <w:r w:rsidRPr="00683D34">
        <w:rPr>
          <w:color w:val="010101"/>
          <w:spacing w:val="27"/>
          <w:w w:val="105"/>
          <w:sz w:val="20"/>
          <w:szCs w:val="20"/>
          <w:u w:val="single"/>
        </w:rPr>
        <w:t xml:space="preserve"> </w:t>
      </w:r>
      <w:r w:rsidRPr="00683D34">
        <w:rPr>
          <w:color w:val="010101"/>
          <w:w w:val="105"/>
          <w:sz w:val="20"/>
          <w:szCs w:val="20"/>
          <w:u w:val="single"/>
        </w:rPr>
        <w:t>be</w:t>
      </w:r>
      <w:r w:rsidRPr="00683D34">
        <w:rPr>
          <w:color w:val="010101"/>
          <w:spacing w:val="20"/>
          <w:w w:val="105"/>
          <w:sz w:val="20"/>
          <w:szCs w:val="20"/>
          <w:u w:val="single"/>
        </w:rPr>
        <w:t xml:space="preserve"> </w:t>
      </w:r>
      <w:r w:rsidRPr="00683D34">
        <w:rPr>
          <w:color w:val="010101"/>
          <w:w w:val="105"/>
          <w:sz w:val="20"/>
          <w:szCs w:val="20"/>
          <w:u w:val="single"/>
        </w:rPr>
        <w:t>provided</w:t>
      </w:r>
      <w:r w:rsidRPr="00683D34">
        <w:rPr>
          <w:color w:val="010101"/>
          <w:spacing w:val="31"/>
          <w:w w:val="105"/>
          <w:sz w:val="20"/>
          <w:szCs w:val="20"/>
          <w:u w:val="single"/>
        </w:rPr>
        <w:t xml:space="preserve"> </w:t>
      </w:r>
      <w:r w:rsidRPr="00683D34">
        <w:rPr>
          <w:color w:val="010101"/>
          <w:w w:val="105"/>
          <w:sz w:val="20"/>
          <w:szCs w:val="20"/>
          <w:u w:val="single"/>
        </w:rPr>
        <w:t>by</w:t>
      </w:r>
      <w:r w:rsidRPr="00683D34">
        <w:rPr>
          <w:color w:val="010101"/>
          <w:spacing w:val="31"/>
          <w:w w:val="105"/>
          <w:sz w:val="20"/>
          <w:szCs w:val="20"/>
          <w:u w:val="single"/>
        </w:rPr>
        <w:t xml:space="preserve"> </w:t>
      </w:r>
      <w:r w:rsidRPr="00683D34">
        <w:rPr>
          <w:color w:val="010101"/>
          <w:w w:val="105"/>
          <w:sz w:val="20"/>
          <w:szCs w:val="20"/>
          <w:u w:val="single"/>
        </w:rPr>
        <w:t>the</w:t>
      </w:r>
      <w:r w:rsidRPr="00683D34">
        <w:rPr>
          <w:color w:val="010101"/>
          <w:spacing w:val="22"/>
          <w:w w:val="105"/>
          <w:sz w:val="20"/>
          <w:szCs w:val="20"/>
          <w:u w:val="single"/>
        </w:rPr>
        <w:t xml:space="preserve"> </w:t>
      </w:r>
      <w:r w:rsidRPr="00683D34">
        <w:rPr>
          <w:color w:val="010101"/>
          <w:w w:val="105"/>
          <w:sz w:val="20"/>
          <w:szCs w:val="20"/>
          <w:u w:val="single"/>
        </w:rPr>
        <w:t>master</w:t>
      </w:r>
      <w:r w:rsidRPr="00683D34">
        <w:rPr>
          <w:color w:val="010101"/>
          <w:spacing w:val="32"/>
          <w:w w:val="105"/>
          <w:sz w:val="20"/>
          <w:szCs w:val="20"/>
          <w:u w:val="single"/>
        </w:rPr>
        <w:t xml:space="preserve"> </w:t>
      </w:r>
      <w:r w:rsidRPr="00683D34">
        <w:rPr>
          <w:color w:val="010101"/>
          <w:w w:val="105"/>
          <w:sz w:val="20"/>
          <w:szCs w:val="20"/>
          <w:u w:val="single"/>
        </w:rPr>
        <w:t>to</w:t>
      </w:r>
      <w:r w:rsidRPr="00683D34">
        <w:rPr>
          <w:color w:val="010101"/>
          <w:spacing w:val="31"/>
          <w:w w:val="105"/>
          <w:sz w:val="20"/>
          <w:szCs w:val="20"/>
          <w:u w:val="single"/>
        </w:rPr>
        <w:t xml:space="preserve"> </w:t>
      </w:r>
      <w:r w:rsidRPr="00683D34">
        <w:rPr>
          <w:color w:val="010101"/>
          <w:w w:val="105"/>
          <w:sz w:val="20"/>
          <w:szCs w:val="20"/>
          <w:u w:val="single"/>
        </w:rPr>
        <w:t>the</w:t>
      </w:r>
      <w:r w:rsidRPr="00683D34">
        <w:rPr>
          <w:color w:val="010101"/>
          <w:spacing w:val="34"/>
          <w:w w:val="105"/>
          <w:sz w:val="20"/>
          <w:szCs w:val="20"/>
          <w:u w:val="single"/>
        </w:rPr>
        <w:t xml:space="preserve"> </w:t>
      </w:r>
      <w:r w:rsidRPr="00683D34">
        <w:rPr>
          <w:color w:val="010101"/>
          <w:w w:val="105"/>
          <w:sz w:val="20"/>
          <w:szCs w:val="20"/>
          <w:u w:val="single"/>
        </w:rPr>
        <w:t>terminal</w:t>
      </w:r>
      <w:r w:rsidRPr="00683D34">
        <w:rPr>
          <w:color w:val="010101"/>
          <w:spacing w:val="37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in</w:t>
      </w:r>
      <w:r w:rsidRPr="00683D34">
        <w:rPr>
          <w:color w:val="010101"/>
          <w:spacing w:val="25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accordance</w:t>
      </w:r>
      <w:r w:rsidRPr="00683D34">
        <w:rPr>
          <w:color w:val="010101"/>
          <w:spacing w:val="40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with</w:t>
      </w:r>
      <w:r w:rsidRPr="00683D34">
        <w:rPr>
          <w:color w:val="010101"/>
          <w:spacing w:val="27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relevant</w:t>
      </w:r>
      <w:r w:rsidRPr="00683D34">
        <w:rPr>
          <w:color w:val="010101"/>
          <w:spacing w:val="22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IMO guidelines</w:t>
      </w:r>
      <w:r w:rsidRPr="00683D34">
        <w:rPr>
          <w:color w:val="010101"/>
          <w:spacing w:val="40"/>
          <w:w w:val="105"/>
          <w:sz w:val="20"/>
          <w:szCs w:val="20"/>
        </w:rPr>
        <w:t xml:space="preserve"> </w:t>
      </w:r>
      <w:r w:rsidRPr="00683D34">
        <w:rPr>
          <w:color w:val="010101"/>
          <w:w w:val="105"/>
          <w:sz w:val="20"/>
          <w:szCs w:val="20"/>
        </w:rPr>
        <w:t>regarding the Safe Loading and Unloading of Bulk Carriers.</w:t>
      </w:r>
    </w:p>
    <w:p w14:paraId="7BA00D34" w14:textId="77777777" w:rsidR="00683D34" w:rsidRPr="00683D34" w:rsidRDefault="00683D34" w:rsidP="00683D34">
      <w:pPr>
        <w:pStyle w:val="Brdtekst"/>
        <w:spacing w:before="178"/>
        <w:ind w:left="119" w:right="947" w:hanging="9"/>
        <w:rPr>
          <w:sz w:val="20"/>
          <w:szCs w:val="20"/>
        </w:rPr>
      </w:pPr>
    </w:p>
    <w:tbl>
      <w:tblPr>
        <w:tblStyle w:val="TableNormal"/>
        <w:tblW w:w="935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36"/>
        <w:gridCol w:w="4395"/>
      </w:tblGrid>
      <w:tr w:rsidR="00683D34" w:rsidRPr="00683D34" w14:paraId="1127CDAB" w14:textId="77777777" w:rsidTr="00683D34">
        <w:trPr>
          <w:trHeight w:val="505"/>
        </w:trPr>
        <w:tc>
          <w:tcPr>
            <w:tcW w:w="425" w:type="dxa"/>
          </w:tcPr>
          <w:p w14:paraId="772DB8C9" w14:textId="77777777" w:rsidR="00683D34" w:rsidRPr="00683D34" w:rsidRDefault="00683D34" w:rsidP="00683D3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16F5A6" w14:textId="77777777" w:rsidR="00683D34" w:rsidRPr="00683D34" w:rsidRDefault="00683D34" w:rsidP="00683D34">
            <w:pPr>
              <w:pStyle w:val="TableParagraph"/>
              <w:spacing w:before="34"/>
              <w:ind w:left="1317"/>
              <w:rPr>
                <w:b/>
                <w:iCs/>
                <w:sz w:val="24"/>
                <w:szCs w:val="24"/>
              </w:rPr>
            </w:pPr>
            <w:r w:rsidRPr="00683D34">
              <w:rPr>
                <w:b/>
                <w:iCs/>
                <w:color w:val="010101"/>
                <w:spacing w:val="-2"/>
                <w:w w:val="115"/>
                <w:sz w:val="24"/>
                <w:szCs w:val="24"/>
              </w:rPr>
              <w:t>INFORMATION</w:t>
            </w:r>
          </w:p>
        </w:tc>
        <w:tc>
          <w:tcPr>
            <w:tcW w:w="4395" w:type="dxa"/>
          </w:tcPr>
          <w:p w14:paraId="7BDABA3E" w14:textId="77777777" w:rsidR="00683D34" w:rsidRPr="00683D34" w:rsidRDefault="00683D34" w:rsidP="00683D34">
            <w:pPr>
              <w:pStyle w:val="TableParagraph"/>
              <w:spacing w:before="34"/>
              <w:jc w:val="center"/>
              <w:rPr>
                <w:b/>
                <w:iCs/>
                <w:sz w:val="24"/>
                <w:szCs w:val="24"/>
              </w:rPr>
            </w:pPr>
            <w:r w:rsidRPr="00683D34">
              <w:rPr>
                <w:b/>
                <w:iCs/>
                <w:color w:val="010101"/>
                <w:spacing w:val="-2"/>
                <w:w w:val="105"/>
                <w:sz w:val="24"/>
                <w:szCs w:val="24"/>
              </w:rPr>
              <w:t>RESPONSE</w:t>
            </w:r>
          </w:p>
        </w:tc>
      </w:tr>
      <w:tr w:rsidR="00683D34" w:rsidRPr="00683D34" w14:paraId="4079B9B5" w14:textId="77777777" w:rsidTr="00683D34">
        <w:trPr>
          <w:trHeight w:val="1825"/>
        </w:trPr>
        <w:tc>
          <w:tcPr>
            <w:tcW w:w="425" w:type="dxa"/>
          </w:tcPr>
          <w:p w14:paraId="3F09D763" w14:textId="77777777" w:rsidR="00683D34" w:rsidRPr="00683D34" w:rsidRDefault="00683D34" w:rsidP="00683D34">
            <w:pPr>
              <w:pStyle w:val="TableParagraph"/>
              <w:spacing w:before="28"/>
              <w:ind w:left="78"/>
              <w:rPr>
                <w:rFonts w:ascii="Times New Roman"/>
                <w:sz w:val="20"/>
                <w:szCs w:val="20"/>
              </w:rPr>
            </w:pPr>
            <w:r w:rsidRPr="00683D34">
              <w:rPr>
                <w:rFonts w:ascii="Times New Roman"/>
                <w:color w:val="010101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7798C8A1" w14:textId="77777777" w:rsidR="00683D34" w:rsidRPr="00683D34" w:rsidRDefault="00683D34" w:rsidP="00683D34">
            <w:pPr>
              <w:pStyle w:val="TableParagraph"/>
              <w:spacing w:before="27"/>
              <w:ind w:left="79"/>
              <w:rPr>
                <w:sz w:val="20"/>
                <w:szCs w:val="20"/>
              </w:rPr>
            </w:pPr>
            <w:r w:rsidRPr="00683D34">
              <w:rPr>
                <w:color w:val="010101"/>
                <w:w w:val="105"/>
                <w:sz w:val="20"/>
                <w:szCs w:val="20"/>
              </w:rPr>
              <w:t>Ship</w:t>
            </w:r>
            <w:r w:rsidRPr="00683D34">
              <w:rPr>
                <w:color w:val="010101"/>
                <w:spacing w:val="10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spacing w:val="-4"/>
                <w:w w:val="105"/>
                <w:sz w:val="20"/>
                <w:szCs w:val="20"/>
              </w:rPr>
              <w:t>Name</w:t>
            </w:r>
          </w:p>
          <w:p w14:paraId="3B55B642" w14:textId="77777777" w:rsidR="00683D34" w:rsidRPr="00683D34" w:rsidRDefault="00683D34" w:rsidP="00683D34">
            <w:pPr>
              <w:pStyle w:val="TableParagraph"/>
              <w:spacing w:before="182"/>
              <w:ind w:left="77" w:right="942"/>
              <w:rPr>
                <w:sz w:val="20"/>
                <w:szCs w:val="20"/>
              </w:rPr>
            </w:pPr>
            <w:r w:rsidRPr="00683D34">
              <w:rPr>
                <w:color w:val="010101"/>
                <w:w w:val="105"/>
                <w:sz w:val="20"/>
                <w:szCs w:val="20"/>
              </w:rPr>
              <w:t>Call Sign /IMO Number /</w:t>
            </w:r>
            <w:r w:rsidRPr="00683D34">
              <w:rPr>
                <w:color w:val="010101"/>
                <w:spacing w:val="24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05"/>
                <w:sz w:val="20"/>
                <w:szCs w:val="20"/>
              </w:rPr>
              <w:t>Flag Port of Registry</w:t>
            </w:r>
          </w:p>
        </w:tc>
        <w:tc>
          <w:tcPr>
            <w:tcW w:w="4395" w:type="dxa"/>
          </w:tcPr>
          <w:p w14:paraId="623DDFDC" w14:textId="77777777" w:rsidR="00683D34" w:rsidRPr="00683D34" w:rsidRDefault="00683D34" w:rsidP="00683D34">
            <w:pPr>
              <w:pStyle w:val="TableParagraph"/>
              <w:spacing w:before="27" w:line="360" w:lineRule="auto"/>
              <w:ind w:left="77" w:right="3138" w:firstLine="8"/>
              <w:rPr>
                <w:sz w:val="20"/>
                <w:szCs w:val="20"/>
              </w:rPr>
            </w:pPr>
            <w:r w:rsidRPr="00683D34">
              <w:rPr>
                <w:color w:val="010101"/>
                <w:spacing w:val="-4"/>
                <w:w w:val="105"/>
                <w:sz w:val="20"/>
                <w:szCs w:val="20"/>
              </w:rPr>
              <w:t xml:space="preserve">Name </w:t>
            </w:r>
            <w:r w:rsidRPr="00683D34">
              <w:rPr>
                <w:color w:val="010101"/>
                <w:w w:val="105"/>
                <w:sz w:val="20"/>
                <w:szCs w:val="20"/>
              </w:rPr>
              <w:t>Call</w:t>
            </w:r>
            <w:r w:rsidRPr="00683D34">
              <w:rPr>
                <w:color w:val="010101"/>
                <w:spacing w:val="-12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05"/>
                <w:sz w:val="20"/>
                <w:szCs w:val="20"/>
              </w:rPr>
              <w:t>Sign IMO No.</w:t>
            </w:r>
          </w:p>
          <w:p w14:paraId="61AED165" w14:textId="77777777" w:rsidR="00683D34" w:rsidRDefault="00683D34" w:rsidP="00683D34">
            <w:pPr>
              <w:pStyle w:val="TableParagraph"/>
              <w:spacing w:line="360" w:lineRule="auto"/>
              <w:ind w:left="84"/>
              <w:rPr>
                <w:sz w:val="20"/>
                <w:szCs w:val="20"/>
              </w:rPr>
            </w:pPr>
            <w:r w:rsidRPr="00683D34">
              <w:rPr>
                <w:color w:val="010101"/>
                <w:spacing w:val="-4"/>
                <w:sz w:val="20"/>
                <w:szCs w:val="20"/>
              </w:rPr>
              <w:t>Flag</w:t>
            </w:r>
          </w:p>
          <w:p w14:paraId="7C78C710" w14:textId="61D5C9E2" w:rsidR="00683D34" w:rsidRPr="00683D34" w:rsidRDefault="00683D34" w:rsidP="00683D34">
            <w:pPr>
              <w:pStyle w:val="TableParagraph"/>
              <w:spacing w:line="360" w:lineRule="auto"/>
              <w:ind w:left="84"/>
              <w:rPr>
                <w:sz w:val="20"/>
                <w:szCs w:val="20"/>
              </w:rPr>
            </w:pPr>
            <w:r w:rsidRPr="00683D34">
              <w:rPr>
                <w:color w:val="010101"/>
                <w:w w:val="105"/>
                <w:sz w:val="20"/>
                <w:szCs w:val="20"/>
              </w:rPr>
              <w:t>Port</w:t>
            </w:r>
            <w:r w:rsidRPr="00683D34">
              <w:rPr>
                <w:color w:val="010101"/>
                <w:spacing w:val="10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05"/>
                <w:sz w:val="20"/>
                <w:szCs w:val="20"/>
              </w:rPr>
              <w:t>of</w:t>
            </w:r>
            <w:r w:rsidRPr="00683D34">
              <w:rPr>
                <w:color w:val="010101"/>
                <w:spacing w:val="9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spacing w:val="-2"/>
                <w:w w:val="105"/>
                <w:sz w:val="20"/>
                <w:szCs w:val="20"/>
              </w:rPr>
              <w:t>Registry</w:t>
            </w:r>
          </w:p>
        </w:tc>
      </w:tr>
      <w:tr w:rsidR="00683D34" w:rsidRPr="00683D34" w14:paraId="4094560C" w14:textId="77777777" w:rsidTr="00683D34">
        <w:trPr>
          <w:trHeight w:val="547"/>
        </w:trPr>
        <w:tc>
          <w:tcPr>
            <w:tcW w:w="425" w:type="dxa"/>
          </w:tcPr>
          <w:p w14:paraId="18D62933" w14:textId="77777777" w:rsidR="00683D34" w:rsidRPr="00683D34" w:rsidRDefault="00683D34" w:rsidP="00683D34">
            <w:pPr>
              <w:pStyle w:val="TableParagraph"/>
              <w:spacing w:before="39"/>
              <w:ind w:left="87"/>
              <w:rPr>
                <w:sz w:val="20"/>
                <w:szCs w:val="20"/>
              </w:rPr>
            </w:pPr>
            <w:r w:rsidRPr="00683D34">
              <w:rPr>
                <w:color w:val="010101"/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6AF75833" w14:textId="77777777" w:rsidR="00683D34" w:rsidRPr="00683D34" w:rsidRDefault="00683D34" w:rsidP="00683D34">
            <w:pPr>
              <w:pStyle w:val="TableParagraph"/>
              <w:spacing w:before="30"/>
              <w:ind w:left="77"/>
              <w:rPr>
                <w:sz w:val="20"/>
                <w:szCs w:val="20"/>
              </w:rPr>
            </w:pPr>
            <w:r w:rsidRPr="00683D34">
              <w:rPr>
                <w:color w:val="010101"/>
                <w:sz w:val="20"/>
                <w:szCs w:val="20"/>
              </w:rPr>
              <w:t>ETA</w:t>
            </w:r>
            <w:r w:rsidRPr="00683D34">
              <w:rPr>
                <w:color w:val="010101"/>
                <w:spacing w:val="-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sz w:val="20"/>
                <w:szCs w:val="20"/>
              </w:rPr>
              <w:t>Sea</w:t>
            </w:r>
            <w:r w:rsidRPr="00683D34">
              <w:rPr>
                <w:color w:val="010101"/>
                <w:spacing w:val="-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spacing w:val="-2"/>
                <w:sz w:val="20"/>
                <w:szCs w:val="20"/>
              </w:rPr>
              <w:t>Pilots</w:t>
            </w:r>
          </w:p>
        </w:tc>
        <w:tc>
          <w:tcPr>
            <w:tcW w:w="4395" w:type="dxa"/>
          </w:tcPr>
          <w:p w14:paraId="2DFF9217" w14:textId="77777777" w:rsidR="00683D34" w:rsidRPr="00683D34" w:rsidRDefault="00683D34" w:rsidP="00683D34">
            <w:pPr>
              <w:pStyle w:val="TableParagraph"/>
              <w:spacing w:before="30"/>
              <w:ind w:left="77" w:right="3138" w:firstLine="7"/>
              <w:rPr>
                <w:sz w:val="20"/>
                <w:szCs w:val="20"/>
              </w:rPr>
            </w:pPr>
            <w:r w:rsidRPr="00683D34">
              <w:rPr>
                <w:color w:val="010101"/>
                <w:spacing w:val="-4"/>
                <w:w w:val="105"/>
                <w:sz w:val="20"/>
                <w:szCs w:val="20"/>
              </w:rPr>
              <w:t>Date Time</w:t>
            </w:r>
          </w:p>
        </w:tc>
      </w:tr>
      <w:tr w:rsidR="00683D34" w:rsidRPr="00683D34" w14:paraId="4D31B339" w14:textId="77777777" w:rsidTr="00683D34">
        <w:trPr>
          <w:trHeight w:val="399"/>
        </w:trPr>
        <w:tc>
          <w:tcPr>
            <w:tcW w:w="425" w:type="dxa"/>
          </w:tcPr>
          <w:p w14:paraId="7AB05059" w14:textId="77777777" w:rsidR="00683D34" w:rsidRPr="00683D34" w:rsidRDefault="00683D34" w:rsidP="00683D34">
            <w:pPr>
              <w:pStyle w:val="TableParagraph"/>
              <w:spacing w:before="18"/>
              <w:ind w:left="84"/>
              <w:rPr>
                <w:sz w:val="20"/>
                <w:szCs w:val="20"/>
              </w:rPr>
            </w:pPr>
            <w:r w:rsidRPr="00683D34">
              <w:rPr>
                <w:color w:val="010101"/>
                <w:spacing w:val="-1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59075A2C" w14:textId="77777777" w:rsidR="00683D34" w:rsidRPr="00683D34" w:rsidRDefault="00683D34" w:rsidP="00683D34">
            <w:pPr>
              <w:pStyle w:val="TableParagraph"/>
              <w:spacing w:before="13"/>
              <w:ind w:left="78" w:hanging="2"/>
              <w:rPr>
                <w:sz w:val="20"/>
                <w:szCs w:val="20"/>
              </w:rPr>
            </w:pPr>
            <w:r w:rsidRPr="00683D34">
              <w:rPr>
                <w:color w:val="010101"/>
                <w:w w:val="105"/>
                <w:sz w:val="20"/>
                <w:szCs w:val="20"/>
              </w:rPr>
              <w:t>Unloading Plan/Cargo Distribution or Loading Plan</w:t>
            </w:r>
          </w:p>
        </w:tc>
        <w:tc>
          <w:tcPr>
            <w:tcW w:w="4395" w:type="dxa"/>
          </w:tcPr>
          <w:p w14:paraId="0A1B1CEF" w14:textId="77777777" w:rsidR="00683D34" w:rsidRPr="00683D34" w:rsidRDefault="00683D34" w:rsidP="00683D34">
            <w:pPr>
              <w:pStyle w:val="TableParagraph"/>
              <w:spacing w:before="13"/>
              <w:ind w:left="85"/>
              <w:rPr>
                <w:sz w:val="20"/>
                <w:szCs w:val="20"/>
              </w:rPr>
            </w:pPr>
            <w:r w:rsidRPr="00683D34">
              <w:rPr>
                <w:color w:val="010101"/>
                <w:w w:val="105"/>
                <w:sz w:val="20"/>
                <w:szCs w:val="20"/>
              </w:rPr>
              <w:t>Please</w:t>
            </w:r>
            <w:r w:rsidRPr="00683D34">
              <w:rPr>
                <w:color w:val="010101"/>
                <w:spacing w:val="1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05"/>
                <w:sz w:val="20"/>
                <w:szCs w:val="20"/>
              </w:rPr>
              <w:t>attach</w:t>
            </w:r>
            <w:r w:rsidRPr="00683D34">
              <w:rPr>
                <w:color w:val="010101"/>
                <w:spacing w:val="3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05"/>
                <w:sz w:val="20"/>
                <w:szCs w:val="20"/>
              </w:rPr>
              <w:t>proposed</w:t>
            </w:r>
            <w:r w:rsidRPr="00683D34">
              <w:rPr>
                <w:color w:val="010101"/>
                <w:spacing w:val="7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spacing w:val="-2"/>
                <w:w w:val="105"/>
                <w:sz w:val="20"/>
                <w:szCs w:val="20"/>
              </w:rPr>
              <w:t>plan.</w:t>
            </w:r>
          </w:p>
        </w:tc>
      </w:tr>
      <w:tr w:rsidR="00683D34" w:rsidRPr="00683D34" w14:paraId="3AC1C983" w14:textId="77777777" w:rsidTr="00683D34">
        <w:trPr>
          <w:trHeight w:val="845"/>
        </w:trPr>
        <w:tc>
          <w:tcPr>
            <w:tcW w:w="425" w:type="dxa"/>
          </w:tcPr>
          <w:p w14:paraId="06B5669B" w14:textId="77777777" w:rsidR="00683D34" w:rsidRPr="00683D34" w:rsidRDefault="00683D34" w:rsidP="00683D34">
            <w:pPr>
              <w:pStyle w:val="TableParagraph"/>
              <w:spacing w:before="12"/>
              <w:ind w:left="81"/>
              <w:rPr>
                <w:sz w:val="20"/>
                <w:szCs w:val="20"/>
              </w:rPr>
            </w:pPr>
            <w:r w:rsidRPr="00683D34">
              <w:rPr>
                <w:color w:val="010101"/>
                <w:spacing w:val="-10"/>
                <w:w w:val="110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782DF410" w14:textId="77777777" w:rsidR="00683D34" w:rsidRPr="00683D34" w:rsidRDefault="00683D34" w:rsidP="00683D34">
            <w:pPr>
              <w:pStyle w:val="TableParagraph"/>
              <w:spacing w:before="12"/>
              <w:ind w:left="82" w:hanging="3"/>
              <w:rPr>
                <w:sz w:val="20"/>
                <w:szCs w:val="20"/>
              </w:rPr>
            </w:pPr>
            <w:r w:rsidRPr="00683D34">
              <w:rPr>
                <w:color w:val="010101"/>
                <w:w w:val="105"/>
                <w:sz w:val="20"/>
                <w:szCs w:val="20"/>
              </w:rPr>
              <w:t xml:space="preserve">Arrival draughts and proposed departure </w:t>
            </w:r>
            <w:r w:rsidRPr="00683D34">
              <w:rPr>
                <w:color w:val="010101"/>
                <w:spacing w:val="-2"/>
                <w:w w:val="105"/>
                <w:sz w:val="20"/>
                <w:szCs w:val="20"/>
              </w:rPr>
              <w:t>draughts</w:t>
            </w:r>
          </w:p>
        </w:tc>
        <w:tc>
          <w:tcPr>
            <w:tcW w:w="4395" w:type="dxa"/>
          </w:tcPr>
          <w:p w14:paraId="15F90D04" w14:textId="77777777" w:rsidR="00683D34" w:rsidRPr="00683D34" w:rsidRDefault="00683D34" w:rsidP="00683D34">
            <w:pPr>
              <w:pStyle w:val="TableParagraph"/>
              <w:tabs>
                <w:tab w:val="left" w:pos="1247"/>
              </w:tabs>
              <w:spacing w:before="17"/>
              <w:ind w:left="87"/>
              <w:rPr>
                <w:sz w:val="20"/>
                <w:szCs w:val="20"/>
              </w:rPr>
            </w:pPr>
            <w:r w:rsidRPr="00683D34">
              <w:rPr>
                <w:color w:val="010101"/>
                <w:spacing w:val="-2"/>
                <w:w w:val="115"/>
                <w:sz w:val="20"/>
                <w:szCs w:val="20"/>
              </w:rPr>
              <w:t>Arrival:</w:t>
            </w:r>
            <w:r w:rsidRPr="00683D34">
              <w:rPr>
                <w:color w:val="010101"/>
                <w:sz w:val="20"/>
                <w:szCs w:val="20"/>
              </w:rPr>
              <w:tab/>
            </w:r>
            <w:r w:rsidRPr="00683D34">
              <w:rPr>
                <w:color w:val="010101"/>
                <w:w w:val="110"/>
                <w:sz w:val="20"/>
                <w:szCs w:val="20"/>
              </w:rPr>
              <w:t>Foreward</w:t>
            </w:r>
            <w:r w:rsidRPr="00683D34">
              <w:rPr>
                <w:color w:val="010101"/>
                <w:spacing w:val="13"/>
                <w:w w:val="110"/>
                <w:sz w:val="20"/>
                <w:szCs w:val="20"/>
              </w:rPr>
              <w:t xml:space="preserve"> </w:t>
            </w:r>
            <w:r w:rsidRPr="00683D34">
              <w:rPr>
                <w:color w:val="1F1F1F"/>
                <w:w w:val="110"/>
                <w:sz w:val="20"/>
                <w:szCs w:val="20"/>
              </w:rPr>
              <w:t>......</w:t>
            </w:r>
            <w:r w:rsidRPr="00683D34">
              <w:rPr>
                <w:color w:val="010101"/>
                <w:w w:val="110"/>
                <w:sz w:val="20"/>
                <w:szCs w:val="20"/>
              </w:rPr>
              <w:t>/</w:t>
            </w:r>
            <w:r w:rsidRPr="00683D34">
              <w:rPr>
                <w:color w:val="010101"/>
                <w:spacing w:val="-40"/>
                <w:w w:val="110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10"/>
                <w:sz w:val="20"/>
                <w:szCs w:val="20"/>
              </w:rPr>
              <w:t>Aft</w:t>
            </w:r>
            <w:r w:rsidRPr="00683D34">
              <w:rPr>
                <w:color w:val="010101"/>
                <w:spacing w:val="2"/>
                <w:w w:val="110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spacing w:val="-2"/>
                <w:w w:val="110"/>
                <w:sz w:val="20"/>
                <w:szCs w:val="20"/>
              </w:rPr>
              <w:t>......</w:t>
            </w:r>
          </w:p>
          <w:p w14:paraId="0E750808" w14:textId="77777777" w:rsidR="00683D34" w:rsidRPr="00683D34" w:rsidRDefault="00683D34" w:rsidP="00683D34">
            <w:pPr>
              <w:pStyle w:val="TableParagraph"/>
              <w:spacing w:before="176"/>
              <w:ind w:left="85"/>
              <w:rPr>
                <w:sz w:val="20"/>
                <w:szCs w:val="20"/>
              </w:rPr>
            </w:pPr>
            <w:r w:rsidRPr="00683D34">
              <w:rPr>
                <w:color w:val="010101"/>
                <w:w w:val="110"/>
                <w:sz w:val="20"/>
                <w:szCs w:val="20"/>
              </w:rPr>
              <w:t>Departure:</w:t>
            </w:r>
            <w:r w:rsidRPr="00683D34">
              <w:rPr>
                <w:color w:val="010101"/>
                <w:spacing w:val="28"/>
                <w:w w:val="110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10"/>
                <w:sz w:val="20"/>
                <w:szCs w:val="20"/>
              </w:rPr>
              <w:t>Foreward</w:t>
            </w:r>
            <w:r w:rsidRPr="00683D34">
              <w:rPr>
                <w:color w:val="010101"/>
                <w:spacing w:val="13"/>
                <w:w w:val="110"/>
                <w:sz w:val="20"/>
                <w:szCs w:val="20"/>
              </w:rPr>
              <w:t xml:space="preserve"> </w:t>
            </w:r>
            <w:r w:rsidRPr="00683D34">
              <w:rPr>
                <w:color w:val="1F1F1F"/>
                <w:w w:val="110"/>
                <w:sz w:val="20"/>
                <w:szCs w:val="20"/>
              </w:rPr>
              <w:t>......</w:t>
            </w:r>
            <w:r w:rsidRPr="00683D34">
              <w:rPr>
                <w:color w:val="010101"/>
                <w:w w:val="110"/>
                <w:sz w:val="20"/>
                <w:szCs w:val="20"/>
              </w:rPr>
              <w:t>/Aft</w:t>
            </w:r>
            <w:r w:rsidRPr="00683D34">
              <w:rPr>
                <w:color w:val="010101"/>
                <w:spacing w:val="3"/>
                <w:w w:val="110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spacing w:val="-2"/>
                <w:w w:val="110"/>
                <w:sz w:val="20"/>
                <w:szCs w:val="20"/>
              </w:rPr>
              <w:t>......</w:t>
            </w:r>
          </w:p>
        </w:tc>
      </w:tr>
      <w:tr w:rsidR="00683D34" w:rsidRPr="00683D34" w14:paraId="11008BCD" w14:textId="77777777" w:rsidTr="00683D34">
        <w:trPr>
          <w:trHeight w:val="505"/>
        </w:trPr>
        <w:tc>
          <w:tcPr>
            <w:tcW w:w="425" w:type="dxa"/>
          </w:tcPr>
          <w:p w14:paraId="375C7FAE" w14:textId="77777777" w:rsidR="00683D34" w:rsidRPr="00683D34" w:rsidRDefault="00683D34" w:rsidP="00683D34">
            <w:pPr>
              <w:pStyle w:val="TableParagraph"/>
              <w:spacing w:before="18"/>
              <w:ind w:left="84"/>
              <w:rPr>
                <w:sz w:val="20"/>
                <w:szCs w:val="20"/>
              </w:rPr>
            </w:pPr>
            <w:r w:rsidRPr="00683D34">
              <w:rPr>
                <w:color w:val="010101"/>
                <w:spacing w:val="-10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729B0EEC" w14:textId="77777777" w:rsidR="00683D34" w:rsidRPr="00683D34" w:rsidRDefault="00683D34" w:rsidP="00683D34">
            <w:pPr>
              <w:pStyle w:val="TableParagraph"/>
              <w:spacing w:before="13"/>
              <w:ind w:left="70"/>
              <w:rPr>
                <w:sz w:val="20"/>
                <w:szCs w:val="20"/>
              </w:rPr>
            </w:pPr>
            <w:r w:rsidRPr="00683D34">
              <w:rPr>
                <w:color w:val="010101"/>
                <w:w w:val="110"/>
                <w:sz w:val="20"/>
                <w:szCs w:val="20"/>
              </w:rPr>
              <w:t>Time</w:t>
            </w:r>
            <w:r w:rsidRPr="00683D34">
              <w:rPr>
                <w:color w:val="010101"/>
                <w:spacing w:val="-2"/>
                <w:w w:val="110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10"/>
                <w:sz w:val="20"/>
                <w:szCs w:val="20"/>
              </w:rPr>
              <w:t>required</w:t>
            </w:r>
            <w:r w:rsidRPr="00683D34">
              <w:rPr>
                <w:color w:val="010101"/>
                <w:spacing w:val="1"/>
                <w:w w:val="110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10"/>
                <w:sz w:val="20"/>
                <w:szCs w:val="20"/>
              </w:rPr>
              <w:t>for</w:t>
            </w:r>
            <w:r w:rsidRPr="00683D34">
              <w:rPr>
                <w:color w:val="010101"/>
                <w:spacing w:val="1"/>
                <w:w w:val="110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spacing w:val="-2"/>
                <w:w w:val="110"/>
                <w:sz w:val="20"/>
                <w:szCs w:val="20"/>
              </w:rPr>
              <w:t>ballasting/deballasting</w:t>
            </w:r>
          </w:p>
        </w:tc>
        <w:tc>
          <w:tcPr>
            <w:tcW w:w="4395" w:type="dxa"/>
          </w:tcPr>
          <w:p w14:paraId="41987656" w14:textId="77777777" w:rsidR="00683D34" w:rsidRPr="00683D34" w:rsidRDefault="00683D34" w:rsidP="00683D3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3D34" w:rsidRPr="00683D34" w14:paraId="0C431DCA" w14:textId="77777777" w:rsidTr="00683D34">
        <w:trPr>
          <w:trHeight w:val="1767"/>
        </w:trPr>
        <w:tc>
          <w:tcPr>
            <w:tcW w:w="425" w:type="dxa"/>
          </w:tcPr>
          <w:p w14:paraId="5CFFE0AF" w14:textId="77777777" w:rsidR="00683D34" w:rsidRPr="00683D34" w:rsidRDefault="00683D34" w:rsidP="00683D34">
            <w:pPr>
              <w:pStyle w:val="TableParagraph"/>
              <w:spacing w:before="21"/>
              <w:ind w:left="80"/>
              <w:rPr>
                <w:sz w:val="20"/>
                <w:szCs w:val="20"/>
              </w:rPr>
            </w:pPr>
            <w:r w:rsidRPr="00683D34">
              <w:rPr>
                <w:color w:val="010101"/>
                <w:spacing w:val="-10"/>
                <w:w w:val="110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5F5B6FAA" w14:textId="77777777" w:rsidR="00683D34" w:rsidRPr="00683D34" w:rsidRDefault="00683D34" w:rsidP="00683D34">
            <w:pPr>
              <w:pStyle w:val="TableParagraph"/>
              <w:spacing w:before="16"/>
              <w:ind w:left="79"/>
              <w:rPr>
                <w:sz w:val="20"/>
                <w:szCs w:val="20"/>
              </w:rPr>
            </w:pPr>
            <w:r w:rsidRPr="00683D34">
              <w:rPr>
                <w:color w:val="010101"/>
                <w:w w:val="105"/>
                <w:sz w:val="20"/>
                <w:szCs w:val="20"/>
              </w:rPr>
              <w:t>Ship's</w:t>
            </w:r>
            <w:r w:rsidRPr="00683D34">
              <w:rPr>
                <w:color w:val="010101"/>
                <w:spacing w:val="22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05"/>
                <w:sz w:val="20"/>
                <w:szCs w:val="20"/>
              </w:rPr>
              <w:t>LOA/</w:t>
            </w:r>
            <w:r w:rsidRPr="00683D34">
              <w:rPr>
                <w:color w:val="010101"/>
                <w:spacing w:val="30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05"/>
                <w:sz w:val="20"/>
                <w:szCs w:val="20"/>
              </w:rPr>
              <w:t>Beam</w:t>
            </w:r>
            <w:r w:rsidRPr="00683D34">
              <w:rPr>
                <w:color w:val="010101"/>
                <w:spacing w:val="26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spacing w:val="-2"/>
                <w:w w:val="105"/>
                <w:sz w:val="20"/>
                <w:szCs w:val="20"/>
              </w:rPr>
              <w:t>/Displacement</w:t>
            </w:r>
          </w:p>
          <w:p w14:paraId="51D7C1A5" w14:textId="77777777" w:rsidR="00683D34" w:rsidRPr="00683D34" w:rsidRDefault="00683D34" w:rsidP="00683D34">
            <w:pPr>
              <w:pStyle w:val="TableParagraph"/>
              <w:spacing w:before="177"/>
              <w:ind w:left="78" w:firstLine="8"/>
              <w:rPr>
                <w:sz w:val="20"/>
                <w:szCs w:val="20"/>
              </w:rPr>
            </w:pPr>
            <w:r w:rsidRPr="00683D34">
              <w:rPr>
                <w:color w:val="010101"/>
                <w:w w:val="105"/>
                <w:sz w:val="20"/>
                <w:szCs w:val="20"/>
              </w:rPr>
              <w:t>Working length from forward coaming of No.1 hatch to aft</w:t>
            </w:r>
            <w:r w:rsidRPr="00683D34">
              <w:rPr>
                <w:color w:val="010101"/>
                <w:spacing w:val="40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05"/>
                <w:sz w:val="20"/>
                <w:szCs w:val="20"/>
              </w:rPr>
              <w:t>coaming</w:t>
            </w:r>
            <w:r w:rsidRPr="00683D34">
              <w:rPr>
                <w:color w:val="010101"/>
                <w:spacing w:val="40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05"/>
                <w:sz w:val="20"/>
                <w:szCs w:val="20"/>
              </w:rPr>
              <w:t>of aft</w:t>
            </w:r>
            <w:r w:rsidRPr="00683D34">
              <w:rPr>
                <w:color w:val="010101"/>
                <w:spacing w:val="40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05"/>
                <w:sz w:val="20"/>
                <w:szCs w:val="20"/>
              </w:rPr>
              <w:t>hatch</w:t>
            </w:r>
          </w:p>
        </w:tc>
        <w:tc>
          <w:tcPr>
            <w:tcW w:w="4395" w:type="dxa"/>
          </w:tcPr>
          <w:p w14:paraId="444540CE" w14:textId="77777777" w:rsidR="00683D34" w:rsidRDefault="00683D34" w:rsidP="00683D34">
            <w:pPr>
              <w:pStyle w:val="TableParagraph"/>
              <w:tabs>
                <w:tab w:val="left" w:pos="703"/>
              </w:tabs>
              <w:spacing w:before="16"/>
              <w:ind w:left="86" w:right="2098"/>
              <w:rPr>
                <w:color w:val="010101"/>
                <w:spacing w:val="-2"/>
                <w:w w:val="105"/>
                <w:sz w:val="20"/>
                <w:szCs w:val="20"/>
              </w:rPr>
            </w:pPr>
            <w:r w:rsidRPr="00683D34">
              <w:rPr>
                <w:color w:val="010101"/>
                <w:spacing w:val="-4"/>
                <w:w w:val="105"/>
                <w:sz w:val="20"/>
                <w:szCs w:val="20"/>
              </w:rPr>
              <w:t>LOA</w:t>
            </w:r>
            <w:r w:rsidRPr="00683D34">
              <w:rPr>
                <w:color w:val="010101"/>
                <w:spacing w:val="-2"/>
                <w:w w:val="105"/>
                <w:sz w:val="20"/>
                <w:szCs w:val="20"/>
              </w:rPr>
              <w:t xml:space="preserve">metres </w:t>
            </w:r>
          </w:p>
          <w:p w14:paraId="6FBBD041" w14:textId="77777777" w:rsidR="00683D34" w:rsidRDefault="00683D34" w:rsidP="00683D34">
            <w:pPr>
              <w:pStyle w:val="TableParagraph"/>
              <w:tabs>
                <w:tab w:val="left" w:pos="703"/>
              </w:tabs>
              <w:spacing w:before="16"/>
              <w:ind w:left="86" w:right="2098"/>
              <w:rPr>
                <w:color w:val="010101"/>
                <w:spacing w:val="-2"/>
                <w:w w:val="105"/>
                <w:sz w:val="20"/>
                <w:szCs w:val="20"/>
              </w:rPr>
            </w:pPr>
          </w:p>
          <w:p w14:paraId="5D2CBE91" w14:textId="2FD3E9C4" w:rsidR="00683D34" w:rsidRDefault="00683D34" w:rsidP="00683D34">
            <w:pPr>
              <w:pStyle w:val="TableParagraph"/>
              <w:tabs>
                <w:tab w:val="left" w:pos="703"/>
              </w:tabs>
              <w:spacing w:before="16"/>
              <w:ind w:left="86" w:right="2098"/>
              <w:rPr>
                <w:color w:val="010101"/>
                <w:spacing w:val="-2"/>
                <w:w w:val="105"/>
                <w:sz w:val="20"/>
                <w:szCs w:val="20"/>
              </w:rPr>
            </w:pPr>
            <w:r w:rsidRPr="00683D34">
              <w:rPr>
                <w:color w:val="010101"/>
                <w:w w:val="105"/>
                <w:sz w:val="20"/>
                <w:szCs w:val="20"/>
              </w:rPr>
              <w:t>Beam</w:t>
            </w:r>
            <w:r w:rsidRPr="00683D34">
              <w:rPr>
                <w:color w:val="010101"/>
                <w:spacing w:val="2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spacing w:val="-2"/>
                <w:w w:val="105"/>
                <w:sz w:val="20"/>
                <w:szCs w:val="20"/>
              </w:rPr>
              <w:t>metres</w:t>
            </w:r>
          </w:p>
          <w:p w14:paraId="33A9D582" w14:textId="77777777" w:rsidR="00683D34" w:rsidRPr="00683D34" w:rsidRDefault="00683D34" w:rsidP="00683D34">
            <w:pPr>
              <w:pStyle w:val="TableParagraph"/>
              <w:tabs>
                <w:tab w:val="left" w:pos="703"/>
              </w:tabs>
              <w:spacing w:before="16"/>
              <w:ind w:left="86" w:right="2098"/>
              <w:rPr>
                <w:sz w:val="20"/>
                <w:szCs w:val="20"/>
              </w:rPr>
            </w:pPr>
          </w:p>
          <w:p w14:paraId="1BB88D62" w14:textId="3BF8E594" w:rsidR="00683D34" w:rsidRDefault="00683D34" w:rsidP="00683D34">
            <w:pPr>
              <w:pStyle w:val="TableParagraph"/>
              <w:tabs>
                <w:tab w:val="left" w:pos="1867"/>
              </w:tabs>
              <w:ind w:left="89" w:right="283" w:hanging="5"/>
              <w:rPr>
                <w:color w:val="010101"/>
                <w:spacing w:val="-2"/>
                <w:w w:val="105"/>
                <w:sz w:val="20"/>
                <w:szCs w:val="20"/>
              </w:rPr>
            </w:pPr>
            <w:r w:rsidRPr="00683D34">
              <w:rPr>
                <w:color w:val="010101"/>
                <w:spacing w:val="-2"/>
                <w:w w:val="105"/>
                <w:sz w:val="20"/>
                <w:szCs w:val="20"/>
              </w:rPr>
              <w:t>Displacement</w:t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>………….</w:t>
            </w:r>
            <w:r w:rsidRPr="00683D34">
              <w:rPr>
                <w:color w:val="010101"/>
                <w:spacing w:val="-2"/>
                <w:w w:val="105"/>
                <w:sz w:val="20"/>
                <w:szCs w:val="20"/>
              </w:rPr>
              <w:t>t</w:t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>o</w:t>
            </w:r>
            <w:r w:rsidRPr="00683D34">
              <w:rPr>
                <w:color w:val="010101"/>
                <w:spacing w:val="-2"/>
                <w:w w:val="105"/>
                <w:sz w:val="20"/>
                <w:szCs w:val="20"/>
              </w:rPr>
              <w:t xml:space="preserve">nnes </w:t>
            </w:r>
          </w:p>
          <w:p w14:paraId="3C751446" w14:textId="77777777" w:rsidR="00683D34" w:rsidRDefault="00683D34" w:rsidP="00683D34">
            <w:pPr>
              <w:pStyle w:val="TableParagraph"/>
              <w:tabs>
                <w:tab w:val="left" w:pos="1867"/>
              </w:tabs>
              <w:ind w:left="89" w:right="283" w:hanging="5"/>
              <w:rPr>
                <w:color w:val="010101"/>
                <w:spacing w:val="-2"/>
                <w:w w:val="105"/>
                <w:sz w:val="20"/>
                <w:szCs w:val="20"/>
              </w:rPr>
            </w:pPr>
          </w:p>
          <w:p w14:paraId="1897A289" w14:textId="1214A11A" w:rsidR="00683D34" w:rsidRPr="00683D34" w:rsidRDefault="00683D34" w:rsidP="00683D34">
            <w:pPr>
              <w:pStyle w:val="TableParagraph"/>
              <w:tabs>
                <w:tab w:val="left" w:pos="1867"/>
              </w:tabs>
              <w:ind w:left="89" w:right="283" w:hanging="5"/>
              <w:rPr>
                <w:sz w:val="20"/>
                <w:szCs w:val="20"/>
              </w:rPr>
            </w:pPr>
            <w:r w:rsidRPr="00683D34">
              <w:rPr>
                <w:color w:val="010101"/>
                <w:w w:val="105"/>
                <w:sz w:val="20"/>
                <w:szCs w:val="20"/>
              </w:rPr>
              <w:t>Working</w:t>
            </w:r>
            <w:r w:rsidRPr="00683D34">
              <w:rPr>
                <w:color w:val="010101"/>
                <w:spacing w:val="10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spacing w:val="-2"/>
                <w:w w:val="105"/>
                <w:sz w:val="20"/>
                <w:szCs w:val="20"/>
              </w:rPr>
              <w:t>length</w:t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>…………</w:t>
            </w:r>
            <w:r w:rsidRPr="00683D34">
              <w:rPr>
                <w:color w:val="010101"/>
                <w:w w:val="105"/>
                <w:sz w:val="20"/>
                <w:szCs w:val="20"/>
              </w:rPr>
              <w:t>metres</w:t>
            </w:r>
          </w:p>
        </w:tc>
      </w:tr>
      <w:tr w:rsidR="00683D34" w:rsidRPr="00683D34" w14:paraId="286CAFBD" w14:textId="77777777" w:rsidTr="00683D34">
        <w:trPr>
          <w:trHeight w:val="1061"/>
        </w:trPr>
        <w:tc>
          <w:tcPr>
            <w:tcW w:w="425" w:type="dxa"/>
          </w:tcPr>
          <w:p w14:paraId="05DA94D2" w14:textId="77777777" w:rsidR="00683D34" w:rsidRPr="00683D34" w:rsidRDefault="00683D34" w:rsidP="00683D34">
            <w:pPr>
              <w:pStyle w:val="TableParagraph"/>
              <w:spacing w:before="16"/>
              <w:ind w:left="83"/>
              <w:rPr>
                <w:sz w:val="20"/>
                <w:szCs w:val="20"/>
              </w:rPr>
            </w:pPr>
            <w:r w:rsidRPr="00683D34">
              <w:rPr>
                <w:color w:val="010101"/>
                <w:spacing w:val="-10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2D8BE5E0" w14:textId="77777777" w:rsidR="00683D34" w:rsidRPr="00683D34" w:rsidRDefault="00683D34" w:rsidP="00683D34">
            <w:pPr>
              <w:pStyle w:val="TableParagraph"/>
              <w:spacing w:before="16"/>
              <w:ind w:left="78"/>
              <w:rPr>
                <w:sz w:val="20"/>
                <w:szCs w:val="20"/>
              </w:rPr>
            </w:pPr>
            <w:r w:rsidRPr="00683D34">
              <w:rPr>
                <w:color w:val="010101"/>
                <w:spacing w:val="-2"/>
                <w:sz w:val="20"/>
                <w:szCs w:val="20"/>
              </w:rPr>
              <w:t>Gangway</w:t>
            </w:r>
          </w:p>
          <w:p w14:paraId="6AFE94F2" w14:textId="77777777" w:rsidR="00683D34" w:rsidRPr="00683D34" w:rsidRDefault="00683D34" w:rsidP="00683D34">
            <w:pPr>
              <w:pStyle w:val="TableParagraph"/>
              <w:spacing w:before="181"/>
              <w:ind w:left="80" w:hanging="11"/>
              <w:rPr>
                <w:sz w:val="20"/>
                <w:szCs w:val="20"/>
              </w:rPr>
            </w:pPr>
            <w:r w:rsidRPr="00683D34">
              <w:rPr>
                <w:color w:val="010101"/>
                <w:w w:val="105"/>
                <w:sz w:val="20"/>
                <w:szCs w:val="20"/>
              </w:rPr>
              <w:t>If</w:t>
            </w:r>
            <w:r w:rsidRPr="00683D34">
              <w:rPr>
                <w:color w:val="010101"/>
                <w:spacing w:val="40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05"/>
                <w:sz w:val="20"/>
                <w:szCs w:val="20"/>
              </w:rPr>
              <w:t>shore gangway is provided, can ship provide secure landing place, safety net and bulwark ladder?</w:t>
            </w:r>
          </w:p>
        </w:tc>
        <w:tc>
          <w:tcPr>
            <w:tcW w:w="4395" w:type="dxa"/>
          </w:tcPr>
          <w:p w14:paraId="43A4E832" w14:textId="77777777" w:rsidR="00683D34" w:rsidRPr="00683D34" w:rsidRDefault="00683D34" w:rsidP="00683D3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3D34" w:rsidRPr="00683D34" w14:paraId="5DF6E1DF" w14:textId="77777777" w:rsidTr="00683D34">
        <w:trPr>
          <w:trHeight w:val="409"/>
        </w:trPr>
        <w:tc>
          <w:tcPr>
            <w:tcW w:w="425" w:type="dxa"/>
          </w:tcPr>
          <w:p w14:paraId="6C9EBCE0" w14:textId="77777777" w:rsidR="00683D34" w:rsidRPr="00683D34" w:rsidRDefault="00683D34" w:rsidP="00683D34">
            <w:pPr>
              <w:pStyle w:val="TableParagraph"/>
              <w:spacing w:before="17"/>
              <w:ind w:left="79"/>
              <w:rPr>
                <w:sz w:val="20"/>
                <w:szCs w:val="20"/>
              </w:rPr>
            </w:pPr>
            <w:r w:rsidRPr="00683D34">
              <w:rPr>
                <w:color w:val="010101"/>
                <w:spacing w:val="-10"/>
                <w:w w:val="105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20C0C7B3" w14:textId="77777777" w:rsidR="00683D34" w:rsidRPr="00683D34" w:rsidRDefault="00683D34" w:rsidP="00683D34">
            <w:pPr>
              <w:pStyle w:val="TableParagraph"/>
              <w:spacing w:before="17"/>
              <w:ind w:left="80" w:right="942" w:hanging="3"/>
              <w:rPr>
                <w:sz w:val="20"/>
                <w:szCs w:val="20"/>
              </w:rPr>
            </w:pPr>
            <w:r w:rsidRPr="00683D34">
              <w:rPr>
                <w:color w:val="010101"/>
                <w:w w:val="105"/>
                <w:sz w:val="20"/>
                <w:szCs w:val="20"/>
              </w:rPr>
              <w:t xml:space="preserve">Distance from waterline to hatch </w:t>
            </w:r>
            <w:r w:rsidRPr="00683D34">
              <w:rPr>
                <w:color w:val="010101"/>
                <w:spacing w:val="-2"/>
                <w:w w:val="105"/>
                <w:sz w:val="20"/>
                <w:szCs w:val="20"/>
              </w:rPr>
              <w:t>coaming</w:t>
            </w:r>
          </w:p>
        </w:tc>
        <w:tc>
          <w:tcPr>
            <w:tcW w:w="4395" w:type="dxa"/>
          </w:tcPr>
          <w:p w14:paraId="1EB9EE47" w14:textId="77777777" w:rsidR="00683D34" w:rsidRPr="00683D34" w:rsidRDefault="00683D34" w:rsidP="00683D3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3D34" w:rsidRPr="00683D34" w14:paraId="6956894D" w14:textId="77777777" w:rsidTr="00683D34">
        <w:trPr>
          <w:trHeight w:val="841"/>
        </w:trPr>
        <w:tc>
          <w:tcPr>
            <w:tcW w:w="425" w:type="dxa"/>
          </w:tcPr>
          <w:p w14:paraId="63441E2C" w14:textId="77777777" w:rsidR="00683D34" w:rsidRPr="00683D34" w:rsidRDefault="00683D34" w:rsidP="00683D34">
            <w:pPr>
              <w:pStyle w:val="TableParagraph"/>
              <w:spacing w:before="16"/>
              <w:ind w:left="79"/>
              <w:rPr>
                <w:sz w:val="20"/>
                <w:szCs w:val="20"/>
              </w:rPr>
            </w:pPr>
            <w:r w:rsidRPr="00683D34">
              <w:rPr>
                <w:color w:val="010101"/>
                <w:spacing w:val="-10"/>
                <w:w w:val="105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14:paraId="474668FB" w14:textId="77777777" w:rsidR="00683D34" w:rsidRPr="00683D34" w:rsidRDefault="00683D34" w:rsidP="00683D34">
            <w:pPr>
              <w:pStyle w:val="TableParagraph"/>
              <w:spacing w:before="16"/>
              <w:ind w:left="78"/>
              <w:rPr>
                <w:sz w:val="20"/>
                <w:szCs w:val="20"/>
              </w:rPr>
            </w:pPr>
            <w:r w:rsidRPr="00683D34">
              <w:rPr>
                <w:color w:val="010101"/>
                <w:w w:val="105"/>
                <w:sz w:val="20"/>
                <w:szCs w:val="20"/>
              </w:rPr>
              <w:t>Number</w:t>
            </w:r>
            <w:r w:rsidRPr="00683D34">
              <w:rPr>
                <w:color w:val="010101"/>
                <w:spacing w:val="30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05"/>
                <w:sz w:val="20"/>
                <w:szCs w:val="20"/>
              </w:rPr>
              <w:t>and</w:t>
            </w:r>
            <w:r w:rsidRPr="00683D34">
              <w:rPr>
                <w:color w:val="010101"/>
                <w:spacing w:val="20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05"/>
                <w:sz w:val="20"/>
                <w:szCs w:val="20"/>
              </w:rPr>
              <w:t>kind</w:t>
            </w:r>
            <w:r w:rsidRPr="00683D34">
              <w:rPr>
                <w:color w:val="010101"/>
                <w:spacing w:val="19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05"/>
                <w:sz w:val="20"/>
                <w:szCs w:val="20"/>
              </w:rPr>
              <w:t>of</w:t>
            </w:r>
            <w:r w:rsidRPr="00683D34">
              <w:rPr>
                <w:color w:val="010101"/>
                <w:spacing w:val="17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w w:val="105"/>
                <w:sz w:val="20"/>
                <w:szCs w:val="20"/>
              </w:rPr>
              <w:t>mooring</w:t>
            </w:r>
            <w:r w:rsidRPr="00683D34">
              <w:rPr>
                <w:color w:val="010101"/>
                <w:spacing w:val="30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spacing w:val="-2"/>
                <w:w w:val="105"/>
                <w:sz w:val="20"/>
                <w:szCs w:val="20"/>
              </w:rPr>
              <w:t>lines</w:t>
            </w:r>
          </w:p>
          <w:p w14:paraId="73364DB5" w14:textId="77777777" w:rsidR="00683D34" w:rsidRPr="00683D34" w:rsidRDefault="00683D34" w:rsidP="00683D34">
            <w:pPr>
              <w:pStyle w:val="TableParagraph"/>
              <w:spacing w:before="181"/>
              <w:ind w:left="81" w:right="95" w:hanging="4"/>
              <w:rPr>
                <w:sz w:val="20"/>
                <w:szCs w:val="20"/>
              </w:rPr>
            </w:pPr>
            <w:r w:rsidRPr="00683D34">
              <w:rPr>
                <w:color w:val="010101"/>
                <w:w w:val="105"/>
                <w:sz w:val="20"/>
                <w:szCs w:val="20"/>
              </w:rPr>
              <w:t>Number of enclosed fairleads foreward and aft</w:t>
            </w:r>
          </w:p>
        </w:tc>
        <w:tc>
          <w:tcPr>
            <w:tcW w:w="4395" w:type="dxa"/>
          </w:tcPr>
          <w:p w14:paraId="05500182" w14:textId="77777777" w:rsidR="00683D34" w:rsidRPr="00683D34" w:rsidRDefault="00683D34" w:rsidP="00683D3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3D34" w:rsidRPr="00683D34" w14:paraId="4E96DCD8" w14:textId="77777777" w:rsidTr="00683D34">
        <w:trPr>
          <w:trHeight w:val="505"/>
        </w:trPr>
        <w:tc>
          <w:tcPr>
            <w:tcW w:w="425" w:type="dxa"/>
          </w:tcPr>
          <w:p w14:paraId="37DE4E34" w14:textId="77777777" w:rsidR="00683D34" w:rsidRPr="00683D34" w:rsidRDefault="00683D34" w:rsidP="00683D34">
            <w:pPr>
              <w:pStyle w:val="TableParagraph"/>
              <w:spacing w:before="22"/>
              <w:ind w:left="80"/>
              <w:rPr>
                <w:sz w:val="20"/>
                <w:szCs w:val="20"/>
              </w:rPr>
            </w:pPr>
            <w:r w:rsidRPr="00683D34">
              <w:rPr>
                <w:color w:val="010101"/>
                <w:spacing w:val="-5"/>
                <w:w w:val="110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666AE4B3" w14:textId="77777777" w:rsidR="00683D34" w:rsidRPr="00683D34" w:rsidRDefault="00683D34" w:rsidP="00683D34">
            <w:pPr>
              <w:pStyle w:val="TableParagraph"/>
              <w:spacing w:before="22"/>
              <w:ind w:left="74"/>
              <w:rPr>
                <w:sz w:val="20"/>
                <w:szCs w:val="20"/>
              </w:rPr>
            </w:pPr>
            <w:r w:rsidRPr="00683D34">
              <w:rPr>
                <w:color w:val="010101"/>
                <w:w w:val="105"/>
                <w:sz w:val="20"/>
                <w:szCs w:val="20"/>
              </w:rPr>
              <w:t>Trimming</w:t>
            </w:r>
            <w:r w:rsidRPr="00683D34">
              <w:rPr>
                <w:color w:val="010101"/>
                <w:spacing w:val="30"/>
                <w:w w:val="105"/>
                <w:sz w:val="20"/>
                <w:szCs w:val="20"/>
              </w:rPr>
              <w:t xml:space="preserve"> </w:t>
            </w:r>
            <w:r w:rsidRPr="00683D34">
              <w:rPr>
                <w:color w:val="010101"/>
                <w:spacing w:val="-2"/>
                <w:w w:val="105"/>
                <w:sz w:val="20"/>
                <w:szCs w:val="20"/>
              </w:rPr>
              <w:t>requirements</w:t>
            </w:r>
          </w:p>
        </w:tc>
        <w:tc>
          <w:tcPr>
            <w:tcW w:w="4395" w:type="dxa"/>
          </w:tcPr>
          <w:p w14:paraId="2DD48FA1" w14:textId="77777777" w:rsidR="00683D34" w:rsidRPr="00683D34" w:rsidRDefault="00683D34" w:rsidP="00683D3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5F045D2" w14:textId="77777777" w:rsidR="00523BB8" w:rsidRDefault="00523BB8" w:rsidP="00683D34"/>
    <w:p w14:paraId="19AA2249" w14:textId="53D8C80E" w:rsidR="00E82D1B" w:rsidRPr="0014315B" w:rsidRDefault="00E82D1B" w:rsidP="00E82D1B">
      <w:pPr>
        <w:rPr>
          <w:rFonts w:eastAsia="Times New Roman"/>
          <w:i/>
          <w:iCs/>
          <w:color w:val="333333"/>
          <w:sz w:val="18"/>
          <w:szCs w:val="18"/>
          <w:lang w:val="nb-NO" w:eastAsia="nn-NO"/>
        </w:rPr>
      </w:pPr>
      <w:r w:rsidRPr="0014315B">
        <w:rPr>
          <w:i/>
          <w:iCs/>
          <w:lang w:val="nb-NO"/>
        </w:rPr>
        <w:t>Ref. forskrift om sikker lasting og lossing av bulkskip § 7 b</w:t>
      </w:r>
      <w:r w:rsidR="008A0710">
        <w:rPr>
          <w:i/>
          <w:iCs/>
          <w:lang w:val="nb-NO"/>
        </w:rPr>
        <w:t xml:space="preserve"> og BLU-manual </w:t>
      </w:r>
      <w:r w:rsidR="005A141A">
        <w:rPr>
          <w:i/>
          <w:iCs/>
          <w:lang w:val="nb-NO"/>
        </w:rPr>
        <w:t>bilag</w:t>
      </w:r>
      <w:r w:rsidR="009167DA">
        <w:rPr>
          <w:i/>
          <w:iCs/>
          <w:lang w:val="nb-NO"/>
        </w:rPr>
        <w:t xml:space="preserve"> 1</w:t>
      </w:r>
    </w:p>
    <w:p w14:paraId="02BCA247" w14:textId="77777777" w:rsidR="00E82D1B" w:rsidRDefault="00E82D1B" w:rsidP="00683D34"/>
    <w:sectPr w:rsidR="00E82D1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7242E" w14:textId="77777777" w:rsidR="004604D7" w:rsidRDefault="004604D7" w:rsidP="00683D34">
      <w:r>
        <w:separator/>
      </w:r>
    </w:p>
  </w:endnote>
  <w:endnote w:type="continuationSeparator" w:id="0">
    <w:p w14:paraId="1CF018A1" w14:textId="77777777" w:rsidR="004604D7" w:rsidRDefault="004604D7" w:rsidP="00683D34">
      <w:r>
        <w:continuationSeparator/>
      </w:r>
    </w:p>
  </w:endnote>
  <w:endnote w:type="continuationNotice" w:id="1">
    <w:p w14:paraId="53AEB6EA" w14:textId="77777777" w:rsidR="004604D7" w:rsidRDefault="00460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B99BF" w14:textId="77777777" w:rsidR="004604D7" w:rsidRDefault="004604D7" w:rsidP="00683D34">
      <w:r>
        <w:separator/>
      </w:r>
    </w:p>
  </w:footnote>
  <w:footnote w:type="continuationSeparator" w:id="0">
    <w:p w14:paraId="4886311D" w14:textId="77777777" w:rsidR="004604D7" w:rsidRDefault="004604D7" w:rsidP="00683D34">
      <w:r>
        <w:continuationSeparator/>
      </w:r>
    </w:p>
  </w:footnote>
  <w:footnote w:type="continuationNotice" w:id="1">
    <w:p w14:paraId="0E4D4EB3" w14:textId="77777777" w:rsidR="004604D7" w:rsidRDefault="00460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DCD18" w14:textId="5F0EB5C2" w:rsidR="00683D34" w:rsidRDefault="00683D34">
    <w:pPr>
      <w:pStyle w:val="Topptekst"/>
    </w:pPr>
    <w:r w:rsidRPr="00683D34">
      <w:rPr>
        <w:lang w:val="nn-NO"/>
      </w:rPr>
      <w:t>Forskrift om sikker lasting og losing av bulkskip </w:t>
    </w:r>
    <w:r w:rsidRPr="00683D34">
      <w:t>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34"/>
    <w:rsid w:val="000B3DD4"/>
    <w:rsid w:val="00110E4D"/>
    <w:rsid w:val="001A7AFA"/>
    <w:rsid w:val="00226C50"/>
    <w:rsid w:val="00287879"/>
    <w:rsid w:val="00454D90"/>
    <w:rsid w:val="004604D7"/>
    <w:rsid w:val="00523BB8"/>
    <w:rsid w:val="005A141A"/>
    <w:rsid w:val="00683D34"/>
    <w:rsid w:val="00780814"/>
    <w:rsid w:val="008A0710"/>
    <w:rsid w:val="009167DA"/>
    <w:rsid w:val="00A33257"/>
    <w:rsid w:val="00C93A0F"/>
    <w:rsid w:val="00E47AC1"/>
    <w:rsid w:val="00E82D1B"/>
    <w:rsid w:val="00F44406"/>
    <w:rsid w:val="00FC38F1"/>
    <w:rsid w:val="00F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5AC4F"/>
  <w15:chartTrackingRefBased/>
  <w15:docId w15:val="{57B5E4CB-4528-49CE-865F-3EB36E16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D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3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3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83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3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3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3D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3D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3D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3D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83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83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83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83D3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83D3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83D34"/>
    <w:rPr>
      <w:rFonts w:ascii="Arial" w:eastAsiaTheme="majorEastAsia" w:hAnsi="Arial" w:cstheme="majorBidi"/>
      <w:i/>
      <w:iCs/>
      <w:color w:val="595959" w:themeColor="text1" w:themeTint="A6"/>
      <w:kern w:val="0"/>
      <w:sz w:val="22"/>
      <w:szCs w:val="22"/>
      <w:lang w:val="en-US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83D34"/>
    <w:rPr>
      <w:rFonts w:ascii="Arial" w:eastAsiaTheme="majorEastAsia" w:hAnsi="Arial" w:cstheme="majorBidi"/>
      <w:color w:val="595959" w:themeColor="text1" w:themeTint="A6"/>
      <w:kern w:val="0"/>
      <w:sz w:val="22"/>
      <w:szCs w:val="22"/>
      <w:lang w:val="en-US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83D34"/>
    <w:rPr>
      <w:rFonts w:ascii="Arial" w:eastAsiaTheme="majorEastAsia" w:hAnsi="Arial" w:cstheme="majorBidi"/>
      <w:i/>
      <w:iCs/>
      <w:color w:val="272727" w:themeColor="text1" w:themeTint="D8"/>
      <w:kern w:val="0"/>
      <w:sz w:val="22"/>
      <w:szCs w:val="22"/>
      <w:lang w:val="en-US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83D34"/>
    <w:rPr>
      <w:rFonts w:ascii="Arial" w:eastAsiaTheme="majorEastAsia" w:hAnsi="Arial" w:cstheme="majorBidi"/>
      <w:color w:val="272727" w:themeColor="text1" w:themeTint="D8"/>
      <w:kern w:val="0"/>
      <w:sz w:val="22"/>
      <w:szCs w:val="22"/>
      <w:lang w:val="en-US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683D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83D3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83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83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83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83D3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83D3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83D3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83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83D3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83D3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83D3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683D34"/>
    <w:rPr>
      <w:sz w:val="21"/>
      <w:szCs w:val="21"/>
    </w:rPr>
  </w:style>
  <w:style w:type="character" w:customStyle="1" w:styleId="BrdtekstTegn">
    <w:name w:val="Brødtekst Tegn"/>
    <w:basedOn w:val="Standardskriftforavsnitt"/>
    <w:link w:val="Brdtekst"/>
    <w:uiPriority w:val="1"/>
    <w:rsid w:val="00683D34"/>
    <w:rPr>
      <w:rFonts w:ascii="Arial" w:eastAsia="Arial" w:hAnsi="Arial" w:cs="Arial"/>
      <w:kern w:val="0"/>
      <w:sz w:val="21"/>
      <w:szCs w:val="21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83D34"/>
  </w:style>
  <w:style w:type="paragraph" w:styleId="Topptekst">
    <w:name w:val="header"/>
    <w:basedOn w:val="Normal"/>
    <w:link w:val="TopptekstTegn"/>
    <w:uiPriority w:val="99"/>
    <w:unhideWhenUsed/>
    <w:rsid w:val="00683D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83D34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683D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83D34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528691D458C4297FF5FE9C5ED0EB0" ma:contentTypeVersion="17" ma:contentTypeDescription="Create a new document." ma:contentTypeScope="" ma:versionID="e5b10f3b065c281883d80cc109e32f4e">
  <xsd:schema xmlns:xsd="http://www.w3.org/2001/XMLSchema" xmlns:xs="http://www.w3.org/2001/XMLSchema" xmlns:p="http://schemas.microsoft.com/office/2006/metadata/properties" xmlns:ns2="d1ef230a-3ad7-4161-b445-4459b729f5f9" xmlns:ns3="20324c69-6a50-470b-bb05-82168909c428" targetNamespace="http://schemas.microsoft.com/office/2006/metadata/properties" ma:root="true" ma:fieldsID="e7e18c0550408dbf4b2512e0537cd5f8" ns2:_="" ns3:_="">
    <xsd:import namespace="d1ef230a-3ad7-4161-b445-4459b729f5f9"/>
    <xsd:import namespace="20324c69-6a50-470b-bb05-82168909c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230a-3ad7-4161-b445-4459b729f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986279-2f72-44b3-a000-e1bdda6e0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4c69-6a50-470b-bb05-82168909c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794b964-6c44-4d4e-a694-dda4fe732d88}" ma:internalName="TaxCatchAll" ma:showField="CatchAllData" ma:web="20324c69-6a50-470b-bb05-82168909c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f230a-3ad7-4161-b445-4459b729f5f9">
      <Terms xmlns="http://schemas.microsoft.com/office/infopath/2007/PartnerControls"/>
    </lcf76f155ced4ddcb4097134ff3c332f>
    <TaxCatchAll xmlns="20324c69-6a50-470b-bb05-82168909c428" xsi:nil="true"/>
  </documentManagement>
</p:properties>
</file>

<file path=customXml/itemProps1.xml><?xml version="1.0" encoding="utf-8"?>
<ds:datastoreItem xmlns:ds="http://schemas.openxmlformats.org/officeDocument/2006/customXml" ds:itemID="{97E1229A-9E58-4A07-A889-9F01A62A62B3}"/>
</file>

<file path=customXml/itemProps2.xml><?xml version="1.0" encoding="utf-8"?>
<ds:datastoreItem xmlns:ds="http://schemas.openxmlformats.org/officeDocument/2006/customXml" ds:itemID="{9794A031-2282-4800-922A-7E92DD2E5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81AE2-F61B-499F-8337-ECB83CB8FE9E}">
  <ds:schemaRefs>
    <ds:schemaRef ds:uri="http://schemas.microsoft.com/office/2006/metadata/properties"/>
    <ds:schemaRef ds:uri="http://schemas.microsoft.com/office/infopath/2007/PartnerControls"/>
    <ds:schemaRef ds:uri="d1ef230a-3ad7-4161-b445-4459b729f5f9"/>
    <ds:schemaRef ds:uri="20324c69-6a50-470b-bb05-82168909c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Vibeke</dc:creator>
  <cp:keywords/>
  <dc:description/>
  <cp:lastModifiedBy>Rasmussen, Vibeke</cp:lastModifiedBy>
  <cp:revision>10</cp:revision>
  <dcterms:created xsi:type="dcterms:W3CDTF">2025-02-19T10:00:00Z</dcterms:created>
  <dcterms:modified xsi:type="dcterms:W3CDTF">2025-02-20T10:14:00Z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0x010100BD3528691D458C4297FF5FE9C5ED0EB0</vt:lpwstr>
  </property>
  <property fmtid="{D5CDD505-2E9C-101B-9397-08002B2CF9AE}" pid="3" name="MediaServiceImageTags">
    <vt:lpwstr/>
  </property>
</Properties>
</file>