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2A15" w14:textId="77777777" w:rsidR="000A2F74" w:rsidRDefault="008B35FF">
      <w:pPr>
        <w:rPr>
          <w:b/>
          <w:bCs/>
          <w:sz w:val="28"/>
          <w:szCs w:val="28"/>
        </w:rPr>
      </w:pPr>
      <w:r w:rsidRPr="008B35FF">
        <w:rPr>
          <w:b/>
          <w:bCs/>
          <w:sz w:val="28"/>
          <w:szCs w:val="28"/>
        </w:rPr>
        <w:t xml:space="preserve">Example of information to be provided by the terminals to the master </w:t>
      </w:r>
    </w:p>
    <w:p w14:paraId="5E2EB85B" w14:textId="16BF58C4" w:rsidR="008B35FF" w:rsidRDefault="008B35FF" w:rsidP="00B6072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A2F74">
        <w:rPr>
          <w:sz w:val="24"/>
          <w:szCs w:val="24"/>
        </w:rPr>
        <w:t>in accordance with relevant IMO guidelines regarding the saft loading und unloading of bulk carriers</w:t>
      </w:r>
    </w:p>
    <w:p w14:paraId="287AD944" w14:textId="4E3A503C" w:rsidR="00717084" w:rsidRPr="00717084" w:rsidRDefault="00C33947" w:rsidP="0071708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may be modified as app</w:t>
      </w:r>
      <w:r w:rsidR="00717084">
        <w:rPr>
          <w:sz w:val="24"/>
          <w:szCs w:val="24"/>
        </w:rPr>
        <w:t>ropriate by individual terminals</w:t>
      </w:r>
    </w:p>
    <w:tbl>
      <w:tblPr>
        <w:tblStyle w:val="TableNormal"/>
        <w:tblpPr w:leftFromText="141" w:rightFromText="141" w:vertAnchor="page" w:horzAnchor="margin" w:tblpY="3261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5953"/>
      </w:tblGrid>
      <w:tr w:rsidR="00C262FA" w:rsidRPr="00211026" w14:paraId="004095B5" w14:textId="77777777" w:rsidTr="00C33947">
        <w:trPr>
          <w:trHeight w:val="505"/>
        </w:trPr>
        <w:tc>
          <w:tcPr>
            <w:tcW w:w="710" w:type="dxa"/>
          </w:tcPr>
          <w:p w14:paraId="309CBF84" w14:textId="77777777" w:rsidR="00C262FA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  <w:p w14:paraId="086C088B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3906AF4" w14:textId="77777777" w:rsidR="00C262FA" w:rsidRPr="00211026" w:rsidRDefault="00C262FA" w:rsidP="00C33947">
            <w:pPr>
              <w:pStyle w:val="TableParagraph"/>
              <w:spacing w:before="25"/>
              <w:jc w:val="center"/>
              <w:rPr>
                <w:b/>
                <w:iCs/>
              </w:rPr>
            </w:pPr>
            <w:r w:rsidRPr="00211026">
              <w:rPr>
                <w:b/>
                <w:iCs/>
                <w:color w:val="010101"/>
                <w:spacing w:val="-2"/>
                <w:w w:val="115"/>
              </w:rPr>
              <w:t>INFORMATION</w:t>
            </w:r>
          </w:p>
        </w:tc>
        <w:tc>
          <w:tcPr>
            <w:tcW w:w="5953" w:type="dxa"/>
          </w:tcPr>
          <w:p w14:paraId="4663DDCB" w14:textId="77777777" w:rsidR="00C262FA" w:rsidRPr="00211026" w:rsidRDefault="00C262FA" w:rsidP="00C33947">
            <w:pPr>
              <w:pStyle w:val="TableParagraph"/>
              <w:spacing w:before="25"/>
              <w:ind w:left="19"/>
              <w:jc w:val="center"/>
              <w:rPr>
                <w:b/>
                <w:iCs/>
              </w:rPr>
            </w:pPr>
            <w:r w:rsidRPr="00211026">
              <w:rPr>
                <w:b/>
                <w:iCs/>
                <w:color w:val="010101"/>
                <w:spacing w:val="-2"/>
                <w:w w:val="105"/>
              </w:rPr>
              <w:t>RESPONSE</w:t>
            </w:r>
          </w:p>
        </w:tc>
      </w:tr>
      <w:tr w:rsidR="00C262FA" w:rsidRPr="00211026" w14:paraId="73FEE474" w14:textId="77777777" w:rsidTr="00C33947">
        <w:trPr>
          <w:trHeight w:val="351"/>
        </w:trPr>
        <w:tc>
          <w:tcPr>
            <w:tcW w:w="710" w:type="dxa"/>
            <w:tcBorders>
              <w:bottom w:val="nil"/>
            </w:tcBorders>
          </w:tcPr>
          <w:p w14:paraId="48BBF5E1" w14:textId="77777777" w:rsidR="00C262FA" w:rsidRPr="00211026" w:rsidRDefault="00C262FA" w:rsidP="00C33947">
            <w:pPr>
              <w:pStyle w:val="TableParagraph"/>
              <w:spacing w:before="18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1.0</w:t>
            </w:r>
          </w:p>
        </w:tc>
        <w:tc>
          <w:tcPr>
            <w:tcW w:w="2977" w:type="dxa"/>
            <w:tcBorders>
              <w:bottom w:val="nil"/>
            </w:tcBorders>
          </w:tcPr>
          <w:p w14:paraId="6DD48A42" w14:textId="77777777" w:rsidR="00C262FA" w:rsidRPr="00211026" w:rsidRDefault="00C262FA" w:rsidP="00C33947">
            <w:pPr>
              <w:pStyle w:val="TableParagraph"/>
              <w:spacing w:before="14"/>
              <w:ind w:left="85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Name</w:t>
            </w:r>
            <w:r w:rsidRPr="00211026">
              <w:rPr>
                <w:color w:val="010101"/>
                <w:spacing w:val="1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1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Berth</w:t>
            </w:r>
            <w:r w:rsidRPr="00211026">
              <w:rPr>
                <w:color w:val="010101"/>
                <w:spacing w:val="1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to</w:t>
            </w:r>
            <w:r w:rsidRPr="00211026">
              <w:rPr>
                <w:color w:val="010101"/>
                <w:spacing w:val="2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be</w:t>
            </w:r>
            <w:r w:rsidRPr="00211026">
              <w:rPr>
                <w:color w:val="010101"/>
                <w:spacing w:val="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used</w:t>
            </w:r>
          </w:p>
        </w:tc>
        <w:tc>
          <w:tcPr>
            <w:tcW w:w="5953" w:type="dxa"/>
            <w:tcBorders>
              <w:bottom w:val="nil"/>
            </w:tcBorders>
          </w:tcPr>
          <w:p w14:paraId="0DC9062F" w14:textId="55395B69" w:rsidR="00C262FA" w:rsidRPr="00211026" w:rsidRDefault="00C262FA" w:rsidP="00C33947">
            <w:pPr>
              <w:pStyle w:val="TableParagraph"/>
              <w:spacing w:before="14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0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Berth</w:t>
            </w:r>
            <w:r w:rsidR="00E06363">
              <w:rPr>
                <w:color w:val="010101"/>
                <w:spacing w:val="-4"/>
                <w:w w:val="110"/>
                <w:sz w:val="20"/>
                <w:szCs w:val="20"/>
              </w:rPr>
              <w:t>……………………………………………</w:t>
            </w:r>
          </w:p>
        </w:tc>
      </w:tr>
      <w:tr w:rsidR="00C262FA" w:rsidRPr="00211026" w14:paraId="057220BF" w14:textId="77777777" w:rsidTr="00C33947">
        <w:trPr>
          <w:trHeight w:val="418"/>
        </w:trPr>
        <w:tc>
          <w:tcPr>
            <w:tcW w:w="710" w:type="dxa"/>
            <w:tcBorders>
              <w:top w:val="nil"/>
              <w:bottom w:val="nil"/>
            </w:tcBorders>
          </w:tcPr>
          <w:p w14:paraId="148F3CDD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61EB48A" w14:textId="77777777" w:rsidR="00C262FA" w:rsidRPr="00211026" w:rsidRDefault="00C262FA" w:rsidP="00C33947">
            <w:pPr>
              <w:pStyle w:val="TableParagraph"/>
              <w:spacing w:before="85"/>
              <w:ind w:left="94"/>
              <w:rPr>
                <w:sz w:val="20"/>
                <w:szCs w:val="20"/>
              </w:rPr>
            </w:pPr>
            <w:r w:rsidRPr="00211026">
              <w:rPr>
                <w:color w:val="010101"/>
                <w:sz w:val="20"/>
                <w:szCs w:val="20"/>
              </w:rPr>
              <w:t>Which</w:t>
            </w:r>
            <w:r w:rsidRPr="00211026">
              <w:rPr>
                <w:color w:val="010101"/>
                <w:spacing w:val="32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z w:val="20"/>
                <w:szCs w:val="20"/>
              </w:rPr>
              <w:t>side</w:t>
            </w:r>
            <w:r w:rsidRPr="00211026">
              <w:rPr>
                <w:color w:val="010101"/>
                <w:spacing w:val="21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sz w:val="20"/>
                <w:szCs w:val="20"/>
              </w:rPr>
              <w:t>alongside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300EC32" w14:textId="181CF28A" w:rsidR="00C262FA" w:rsidRPr="00211026" w:rsidRDefault="00C262FA" w:rsidP="00C33947">
            <w:pPr>
              <w:pStyle w:val="TableParagraph"/>
              <w:spacing w:before="85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No.2</w:t>
            </w:r>
            <w:r w:rsidRPr="00211026">
              <w:rPr>
                <w:color w:val="010101"/>
                <w:spacing w:val="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Berth</w:t>
            </w:r>
            <w:r w:rsidR="00E06363">
              <w:rPr>
                <w:color w:val="010101"/>
                <w:spacing w:val="-2"/>
                <w:w w:val="105"/>
                <w:sz w:val="20"/>
                <w:szCs w:val="20"/>
              </w:rPr>
              <w:t>……………………………………………...</w:t>
            </w:r>
          </w:p>
        </w:tc>
      </w:tr>
      <w:tr w:rsidR="00C262FA" w:rsidRPr="00211026" w14:paraId="7B3E5F72" w14:textId="77777777" w:rsidTr="00C33947">
        <w:trPr>
          <w:trHeight w:val="420"/>
        </w:trPr>
        <w:tc>
          <w:tcPr>
            <w:tcW w:w="710" w:type="dxa"/>
            <w:tcBorders>
              <w:top w:val="nil"/>
              <w:bottom w:val="nil"/>
            </w:tcBorders>
          </w:tcPr>
          <w:p w14:paraId="065EE621" w14:textId="77777777" w:rsidR="00C262FA" w:rsidRPr="00211026" w:rsidRDefault="00C262FA" w:rsidP="00C33947">
            <w:pPr>
              <w:pStyle w:val="TableParagraph"/>
              <w:spacing w:before="85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1AF2FF2" w14:textId="77777777" w:rsidR="00C262FA" w:rsidRPr="00211026" w:rsidRDefault="00C262FA" w:rsidP="00C33947">
            <w:pPr>
              <w:pStyle w:val="TableParagraph"/>
              <w:spacing w:before="85"/>
              <w:ind w:left="84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Estimated</w:t>
            </w:r>
            <w:r w:rsidRPr="00211026">
              <w:rPr>
                <w:color w:val="010101"/>
                <w:spacing w:val="5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time</w:t>
            </w: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-3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berthing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8CF13FB" w14:textId="6174677A" w:rsidR="00C262FA" w:rsidRPr="00211026" w:rsidRDefault="00C262FA" w:rsidP="00C33947">
            <w:pPr>
              <w:pStyle w:val="TableParagraph"/>
              <w:tabs>
                <w:tab w:val="left" w:pos="644"/>
              </w:tabs>
              <w:spacing w:before="85"/>
              <w:rPr>
                <w:sz w:val="20"/>
                <w:szCs w:val="20"/>
              </w:rPr>
            </w:pPr>
            <w:r>
              <w:rPr>
                <w:color w:val="010101"/>
                <w:spacing w:val="-10"/>
                <w:w w:val="110"/>
                <w:sz w:val="20"/>
                <w:szCs w:val="20"/>
              </w:rPr>
              <w:t xml:space="preserve">  </w:t>
            </w:r>
            <w:r w:rsidRPr="00211026">
              <w:rPr>
                <w:color w:val="010101"/>
                <w:spacing w:val="-10"/>
                <w:w w:val="110"/>
                <w:sz w:val="20"/>
                <w:szCs w:val="20"/>
              </w:rPr>
              <w:t>1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r w:rsidRPr="00211026">
              <w:rPr>
                <w:color w:val="010101"/>
                <w:w w:val="110"/>
                <w:sz w:val="20"/>
                <w:szCs w:val="20"/>
              </w:rPr>
              <w:t>Berthing</w:t>
            </w:r>
            <w:r w:rsidRPr="00211026">
              <w:rPr>
                <w:color w:val="010101"/>
                <w:spacing w:val="-8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time</w:t>
            </w:r>
            <w:r w:rsidR="00E06363">
              <w:rPr>
                <w:color w:val="010101"/>
                <w:spacing w:val="-4"/>
                <w:w w:val="110"/>
                <w:sz w:val="20"/>
                <w:szCs w:val="20"/>
              </w:rPr>
              <w:t>………………………………</w:t>
            </w:r>
            <w:proofErr w:type="gramStart"/>
            <w:r w:rsidR="00E06363">
              <w:rPr>
                <w:color w:val="010101"/>
                <w:spacing w:val="-4"/>
                <w:w w:val="110"/>
                <w:sz w:val="20"/>
                <w:szCs w:val="20"/>
              </w:rPr>
              <w:t>…..</w:t>
            </w:r>
            <w:proofErr w:type="gramEnd"/>
          </w:p>
        </w:tc>
      </w:tr>
      <w:tr w:rsidR="00C262FA" w:rsidRPr="00211026" w14:paraId="1C47A5DC" w14:textId="77777777" w:rsidTr="00C33947">
        <w:trPr>
          <w:trHeight w:val="575"/>
        </w:trPr>
        <w:tc>
          <w:tcPr>
            <w:tcW w:w="710" w:type="dxa"/>
            <w:tcBorders>
              <w:top w:val="nil"/>
            </w:tcBorders>
          </w:tcPr>
          <w:p w14:paraId="22E09266" w14:textId="77777777" w:rsidR="00C262FA" w:rsidRPr="00211026" w:rsidRDefault="00C262FA" w:rsidP="00C33947">
            <w:pPr>
              <w:pStyle w:val="TableParagraph"/>
              <w:spacing w:before="87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nil"/>
            </w:tcBorders>
          </w:tcPr>
          <w:p w14:paraId="1C5D21CF" w14:textId="77777777" w:rsidR="00C262FA" w:rsidRPr="00211026" w:rsidRDefault="00C262FA" w:rsidP="00C33947">
            <w:pPr>
              <w:pStyle w:val="TableParagraph"/>
              <w:spacing w:before="87"/>
              <w:ind w:left="84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Estimated</w:t>
            </w:r>
            <w:r w:rsidRPr="00211026">
              <w:rPr>
                <w:color w:val="010101"/>
                <w:spacing w:val="6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time</w:t>
            </w:r>
            <w:r w:rsidRPr="00211026">
              <w:rPr>
                <w:color w:val="010101"/>
                <w:spacing w:val="-5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-6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completion</w:t>
            </w:r>
          </w:p>
        </w:tc>
        <w:tc>
          <w:tcPr>
            <w:tcW w:w="5953" w:type="dxa"/>
            <w:tcBorders>
              <w:top w:val="nil"/>
            </w:tcBorders>
          </w:tcPr>
          <w:p w14:paraId="3BE6B201" w14:textId="03B7DD4C" w:rsidR="00C262FA" w:rsidRPr="00211026" w:rsidRDefault="00C262FA" w:rsidP="00C33947">
            <w:pPr>
              <w:pStyle w:val="TableParagraph"/>
              <w:spacing w:before="87"/>
              <w:ind w:left="88"/>
              <w:rPr>
                <w:sz w:val="20"/>
                <w:szCs w:val="20"/>
              </w:rPr>
            </w:pPr>
            <w:r w:rsidRPr="00211026">
              <w:rPr>
                <w:color w:val="010101"/>
                <w:sz w:val="20"/>
                <w:szCs w:val="20"/>
              </w:rPr>
              <w:t>2.</w:t>
            </w:r>
            <w:r w:rsidRPr="00211026">
              <w:rPr>
                <w:color w:val="010101"/>
                <w:spacing w:val="50"/>
                <w:sz w:val="20"/>
                <w:szCs w:val="20"/>
              </w:rPr>
              <w:t xml:space="preserve">  </w:t>
            </w:r>
            <w:r>
              <w:rPr>
                <w:color w:val="010101"/>
                <w:spacing w:val="5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z w:val="20"/>
                <w:szCs w:val="20"/>
              </w:rPr>
              <w:t>Estimated</w:t>
            </w:r>
            <w:r w:rsidRPr="00211026">
              <w:rPr>
                <w:color w:val="010101"/>
                <w:spacing w:val="28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z w:val="20"/>
                <w:szCs w:val="20"/>
              </w:rPr>
              <w:t>completion</w:t>
            </w:r>
            <w:r w:rsidRPr="00211026">
              <w:rPr>
                <w:color w:val="010101"/>
                <w:spacing w:val="4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sz w:val="20"/>
                <w:szCs w:val="20"/>
              </w:rPr>
              <w:t>time</w:t>
            </w:r>
            <w:r w:rsidR="00E06363">
              <w:rPr>
                <w:color w:val="010101"/>
                <w:spacing w:val="-4"/>
                <w:sz w:val="20"/>
                <w:szCs w:val="20"/>
              </w:rPr>
              <w:t>……………………</w:t>
            </w:r>
            <w:proofErr w:type="gramStart"/>
            <w:r w:rsidR="00E06363">
              <w:rPr>
                <w:color w:val="010101"/>
                <w:spacing w:val="-4"/>
                <w:sz w:val="20"/>
                <w:szCs w:val="20"/>
              </w:rPr>
              <w:t>…..</w:t>
            </w:r>
            <w:proofErr w:type="gramEnd"/>
          </w:p>
        </w:tc>
      </w:tr>
      <w:tr w:rsidR="00C262FA" w:rsidRPr="00211026" w14:paraId="7FFA3225" w14:textId="77777777" w:rsidTr="00C33947">
        <w:trPr>
          <w:trHeight w:val="1212"/>
        </w:trPr>
        <w:tc>
          <w:tcPr>
            <w:tcW w:w="710" w:type="dxa"/>
          </w:tcPr>
          <w:p w14:paraId="03B2A611" w14:textId="77777777" w:rsidR="00C262FA" w:rsidRPr="00211026" w:rsidRDefault="00C262FA" w:rsidP="00C33947">
            <w:pPr>
              <w:pStyle w:val="TableParagraph"/>
              <w:spacing w:before="16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10"/>
                <w:sz w:val="20"/>
                <w:szCs w:val="20"/>
              </w:rPr>
              <w:t>2.0</w:t>
            </w:r>
          </w:p>
        </w:tc>
        <w:tc>
          <w:tcPr>
            <w:tcW w:w="2977" w:type="dxa"/>
          </w:tcPr>
          <w:p w14:paraId="7799960A" w14:textId="77777777" w:rsidR="00C262FA" w:rsidRPr="00211026" w:rsidRDefault="00C262FA" w:rsidP="00C33947">
            <w:pPr>
              <w:pStyle w:val="TableParagraph"/>
              <w:spacing w:before="16"/>
              <w:ind w:left="84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Unloading</w:t>
            </w:r>
            <w:r w:rsidRPr="00211026">
              <w:rPr>
                <w:color w:val="010101"/>
                <w:spacing w:val="1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Equipment</w:t>
            </w:r>
          </w:p>
        </w:tc>
        <w:tc>
          <w:tcPr>
            <w:tcW w:w="5953" w:type="dxa"/>
          </w:tcPr>
          <w:p w14:paraId="125B6232" w14:textId="77777777" w:rsidR="00E06363" w:rsidRDefault="00C262FA" w:rsidP="00FE629C">
            <w:pPr>
              <w:pStyle w:val="TableParagraph"/>
              <w:numPr>
                <w:ilvl w:val="0"/>
                <w:numId w:val="2"/>
              </w:numPr>
              <w:spacing w:before="16" w:line="420" w:lineRule="auto"/>
              <w:ind w:right="1417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Number of</w:t>
            </w:r>
            <w:r w:rsidRPr="00211026">
              <w:rPr>
                <w:color w:val="010101"/>
                <w:spacing w:val="-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 xml:space="preserve">unloaders </w:t>
            </w:r>
          </w:p>
          <w:p w14:paraId="5A1E02DB" w14:textId="3FB15D77" w:rsidR="00C262FA" w:rsidRPr="00211026" w:rsidRDefault="00C262FA" w:rsidP="00FE629C">
            <w:pPr>
              <w:pStyle w:val="TableParagraph"/>
              <w:numPr>
                <w:ilvl w:val="0"/>
                <w:numId w:val="2"/>
              </w:numPr>
              <w:spacing w:before="16" w:line="420" w:lineRule="auto"/>
              <w:ind w:right="1417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Nominal Rate</w:t>
            </w:r>
          </w:p>
          <w:p w14:paraId="4C6063E6" w14:textId="77777777" w:rsidR="00C262FA" w:rsidRPr="00211026" w:rsidRDefault="00C262FA" w:rsidP="00FE629C">
            <w:pPr>
              <w:pStyle w:val="TableParagraph"/>
              <w:numPr>
                <w:ilvl w:val="0"/>
                <w:numId w:val="2"/>
              </w:numPr>
              <w:spacing w:line="237" w:lineRule="auto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Estimated times for each stage of unloading to be agreed on arrival.</w:t>
            </w:r>
          </w:p>
          <w:p w14:paraId="28E54E51" w14:textId="77777777" w:rsidR="00C262FA" w:rsidRPr="00211026" w:rsidRDefault="00C262FA" w:rsidP="00FE629C">
            <w:pPr>
              <w:pStyle w:val="TableParagraph"/>
              <w:numPr>
                <w:ilvl w:val="0"/>
                <w:numId w:val="2"/>
              </w:numPr>
              <w:spacing w:before="180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Cargo</w:t>
            </w:r>
            <w:r w:rsidRPr="00211026">
              <w:rPr>
                <w:color w:val="010101"/>
                <w:spacing w:val="1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Air</w:t>
            </w:r>
            <w:r w:rsidRPr="00211026">
              <w:rPr>
                <w:color w:val="010101"/>
                <w:spacing w:val="1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Draught</w:t>
            </w:r>
            <w:r w:rsidRPr="00211026">
              <w:rPr>
                <w:color w:val="010101"/>
                <w:spacing w:val="2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Unloaders</w:t>
            </w:r>
          </w:p>
        </w:tc>
      </w:tr>
      <w:tr w:rsidR="00C262FA" w:rsidRPr="00211026" w14:paraId="061A6DFA" w14:textId="77777777" w:rsidTr="00C33947">
        <w:trPr>
          <w:trHeight w:val="2108"/>
        </w:trPr>
        <w:tc>
          <w:tcPr>
            <w:tcW w:w="710" w:type="dxa"/>
          </w:tcPr>
          <w:p w14:paraId="3C62A28A" w14:textId="77777777" w:rsidR="00C262FA" w:rsidRPr="00211026" w:rsidRDefault="00C262FA" w:rsidP="00C33947">
            <w:pPr>
              <w:pStyle w:val="TableParagraph"/>
              <w:spacing w:before="20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14:paraId="2F024D98" w14:textId="77777777" w:rsidR="00C262FA" w:rsidRPr="00211026" w:rsidRDefault="00C262FA" w:rsidP="00C33947">
            <w:pPr>
              <w:pStyle w:val="TableParagraph"/>
              <w:spacing w:before="16"/>
              <w:ind w:left="8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Loading</w:t>
            </w:r>
            <w:r w:rsidRPr="00211026">
              <w:rPr>
                <w:color w:val="010101"/>
                <w:spacing w:val="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Equipment</w:t>
            </w:r>
          </w:p>
        </w:tc>
        <w:tc>
          <w:tcPr>
            <w:tcW w:w="5953" w:type="dxa"/>
          </w:tcPr>
          <w:p w14:paraId="0667824F" w14:textId="77777777" w:rsidR="00C262FA" w:rsidRPr="00211026" w:rsidRDefault="00C262FA" w:rsidP="00FE629C">
            <w:pPr>
              <w:pStyle w:val="TableParagraph"/>
              <w:numPr>
                <w:ilvl w:val="0"/>
                <w:numId w:val="3"/>
              </w:numPr>
              <w:spacing w:before="20" w:line="415" w:lineRule="auto"/>
              <w:ind w:right="2684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Number of Loaders Expected</w:t>
            </w:r>
            <w:r w:rsidRPr="00211026">
              <w:rPr>
                <w:color w:val="010101"/>
                <w:spacing w:val="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Rate</w:t>
            </w:r>
            <w:r w:rsidRPr="00211026">
              <w:rPr>
                <w:color w:val="010101"/>
                <w:spacing w:val="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Berth:</w:t>
            </w:r>
          </w:p>
          <w:p w14:paraId="4BFECC1E" w14:textId="77777777" w:rsidR="00C262FA" w:rsidRPr="00211026" w:rsidRDefault="00C262FA" w:rsidP="00FE629C">
            <w:pPr>
              <w:pStyle w:val="TableParagraph"/>
              <w:numPr>
                <w:ilvl w:val="0"/>
                <w:numId w:val="3"/>
              </w:numPr>
              <w:spacing w:before="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Expected</w:t>
            </w:r>
            <w:r w:rsidRPr="00211026">
              <w:rPr>
                <w:color w:val="010101"/>
                <w:spacing w:val="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Rate</w:t>
            </w:r>
            <w:r w:rsidRPr="00211026">
              <w:rPr>
                <w:color w:val="010101"/>
                <w:spacing w:val="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No.2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 xml:space="preserve"> Berth:</w:t>
            </w:r>
          </w:p>
          <w:p w14:paraId="08E97651" w14:textId="77777777" w:rsidR="00C262FA" w:rsidRPr="00211026" w:rsidRDefault="00C262FA" w:rsidP="00FE629C">
            <w:pPr>
              <w:pStyle w:val="TableParagraph"/>
              <w:numPr>
                <w:ilvl w:val="0"/>
                <w:numId w:val="3"/>
              </w:numPr>
              <w:spacing w:before="176"/>
              <w:ind w:right="492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Estimated times for each stage of loading to be agreed on arrival.</w:t>
            </w:r>
          </w:p>
          <w:p w14:paraId="7F6CA59D" w14:textId="77777777" w:rsidR="00C262FA" w:rsidRPr="00211026" w:rsidRDefault="00C262FA" w:rsidP="00FE629C">
            <w:pPr>
              <w:pStyle w:val="TableParagraph"/>
              <w:numPr>
                <w:ilvl w:val="0"/>
                <w:numId w:val="3"/>
              </w:numPr>
              <w:spacing w:before="181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Cargo</w:t>
            </w:r>
            <w:r w:rsidRPr="00211026">
              <w:rPr>
                <w:color w:val="010101"/>
                <w:spacing w:val="1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Air</w:t>
            </w:r>
            <w:r w:rsidRPr="00211026">
              <w:rPr>
                <w:color w:val="010101"/>
                <w:spacing w:val="1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Draught</w:t>
            </w:r>
            <w:r w:rsidRPr="00211026">
              <w:rPr>
                <w:color w:val="010101"/>
                <w:spacing w:val="2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1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Loaders</w:t>
            </w:r>
          </w:p>
        </w:tc>
      </w:tr>
      <w:tr w:rsidR="00C262FA" w:rsidRPr="00211026" w14:paraId="1AF6625B" w14:textId="77777777" w:rsidTr="00C33947">
        <w:trPr>
          <w:trHeight w:val="265"/>
        </w:trPr>
        <w:tc>
          <w:tcPr>
            <w:tcW w:w="710" w:type="dxa"/>
            <w:tcBorders>
              <w:bottom w:val="nil"/>
            </w:tcBorders>
          </w:tcPr>
          <w:p w14:paraId="3EF9BFB3" w14:textId="77777777" w:rsidR="00C262FA" w:rsidRPr="00211026" w:rsidRDefault="00C262FA" w:rsidP="00C33947">
            <w:pPr>
              <w:pStyle w:val="TableParagraph"/>
              <w:spacing w:before="32" w:line="212" w:lineRule="exact"/>
              <w:ind w:left="94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3.0</w:t>
            </w:r>
          </w:p>
        </w:tc>
        <w:tc>
          <w:tcPr>
            <w:tcW w:w="2977" w:type="dxa"/>
            <w:tcBorders>
              <w:bottom w:val="nil"/>
            </w:tcBorders>
          </w:tcPr>
          <w:p w14:paraId="0E3C127E" w14:textId="77777777" w:rsidR="00C262FA" w:rsidRPr="00211026" w:rsidRDefault="00C262FA" w:rsidP="00C33947">
            <w:pPr>
              <w:pStyle w:val="TableParagraph"/>
              <w:spacing w:before="23" w:line="222" w:lineRule="exact"/>
              <w:ind w:left="85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Minimum</w:t>
            </w:r>
            <w:r w:rsidRPr="00211026">
              <w:rPr>
                <w:color w:val="010101"/>
                <w:spacing w:val="3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depth</w:t>
            </w:r>
            <w:r w:rsidRPr="00211026">
              <w:rPr>
                <w:color w:val="010101"/>
                <w:spacing w:val="2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2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Water</w:t>
            </w:r>
          </w:p>
        </w:tc>
        <w:tc>
          <w:tcPr>
            <w:tcW w:w="5953" w:type="dxa"/>
            <w:tcBorders>
              <w:bottom w:val="nil"/>
            </w:tcBorders>
          </w:tcPr>
          <w:p w14:paraId="319E24CC" w14:textId="77777777" w:rsidR="00C262FA" w:rsidRPr="00211026" w:rsidRDefault="00C262FA" w:rsidP="00C33947">
            <w:pPr>
              <w:pStyle w:val="TableParagraph"/>
              <w:tabs>
                <w:tab w:val="left" w:pos="1838"/>
              </w:tabs>
              <w:spacing w:before="23" w:line="222" w:lineRule="exact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7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</w:t>
            </w:r>
            <w:proofErr w:type="gramStart"/>
            <w:r w:rsidRPr="00211026">
              <w:rPr>
                <w:color w:val="010101"/>
                <w:spacing w:val="8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10"/>
                <w:w w:val="110"/>
                <w:sz w:val="20"/>
                <w:szCs w:val="20"/>
              </w:rPr>
              <w:t>:</w:t>
            </w:r>
            <w:r>
              <w:rPr>
                <w:color w:val="010101"/>
                <w:spacing w:val="-10"/>
                <w:w w:val="110"/>
                <w:sz w:val="20"/>
                <w:szCs w:val="20"/>
              </w:rPr>
              <w:t>…</w:t>
            </w:r>
            <w:proofErr w:type="gramEnd"/>
            <w:r>
              <w:rPr>
                <w:color w:val="010101"/>
                <w:spacing w:val="-10"/>
                <w:w w:val="110"/>
                <w:sz w:val="20"/>
                <w:szCs w:val="20"/>
              </w:rPr>
              <w:t>………………………..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r w:rsidRPr="00211026">
              <w:rPr>
                <w:color w:val="010101"/>
                <w:spacing w:val="-10"/>
                <w:w w:val="110"/>
                <w:sz w:val="20"/>
                <w:szCs w:val="20"/>
              </w:rPr>
              <w:t>m</w:t>
            </w:r>
          </w:p>
        </w:tc>
      </w:tr>
      <w:tr w:rsidR="00C262FA" w:rsidRPr="00211026" w14:paraId="56C6FA12" w14:textId="77777777" w:rsidTr="00C33947">
        <w:trPr>
          <w:trHeight w:val="514"/>
        </w:trPr>
        <w:tc>
          <w:tcPr>
            <w:tcW w:w="710" w:type="dxa"/>
            <w:tcBorders>
              <w:top w:val="nil"/>
              <w:bottom w:val="nil"/>
            </w:tcBorders>
          </w:tcPr>
          <w:p w14:paraId="7927F208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C7D06DC" w14:textId="77777777" w:rsidR="00C262FA" w:rsidRPr="00211026" w:rsidRDefault="00C262FA" w:rsidP="00C33947">
            <w:pPr>
              <w:pStyle w:val="TableParagraph"/>
              <w:spacing w:line="235" w:lineRule="exact"/>
              <w:ind w:left="84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alongside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37CD368" w14:textId="77777777" w:rsidR="00C262FA" w:rsidRPr="00211026" w:rsidRDefault="00C262FA" w:rsidP="00C33947">
            <w:pPr>
              <w:pStyle w:val="TableParagraph"/>
              <w:tabs>
                <w:tab w:val="left" w:pos="1838"/>
              </w:tabs>
              <w:spacing w:before="181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No.2</w:t>
            </w:r>
            <w:r w:rsidRPr="00211026">
              <w:rPr>
                <w:color w:val="010101"/>
                <w:spacing w:val="1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Berth</w:t>
            </w:r>
            <w:proofErr w:type="gramStart"/>
            <w:r w:rsidRPr="00211026">
              <w:rPr>
                <w:color w:val="010101"/>
                <w:spacing w:val="2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10"/>
                <w:w w:val="105"/>
                <w:sz w:val="20"/>
                <w:szCs w:val="20"/>
              </w:rPr>
              <w:t>:</w:t>
            </w:r>
            <w:r>
              <w:rPr>
                <w:color w:val="010101"/>
                <w:spacing w:val="-10"/>
                <w:w w:val="105"/>
                <w:sz w:val="20"/>
                <w:szCs w:val="20"/>
              </w:rPr>
              <w:t>…</w:t>
            </w:r>
            <w:proofErr w:type="gramEnd"/>
            <w:r>
              <w:rPr>
                <w:color w:val="010101"/>
                <w:spacing w:val="-10"/>
                <w:w w:val="105"/>
                <w:sz w:val="20"/>
                <w:szCs w:val="20"/>
              </w:rPr>
              <w:t xml:space="preserve">…………………………. </w:t>
            </w:r>
            <w:r w:rsidRPr="00211026">
              <w:rPr>
                <w:color w:val="010101"/>
                <w:spacing w:val="-10"/>
                <w:w w:val="105"/>
                <w:sz w:val="20"/>
                <w:szCs w:val="20"/>
              </w:rPr>
              <w:t>m</w:t>
            </w:r>
          </w:p>
        </w:tc>
      </w:tr>
      <w:tr w:rsidR="00C262FA" w:rsidRPr="00211026" w14:paraId="40F737EB" w14:textId="77777777" w:rsidTr="00C33947">
        <w:trPr>
          <w:trHeight w:val="329"/>
        </w:trPr>
        <w:tc>
          <w:tcPr>
            <w:tcW w:w="710" w:type="dxa"/>
            <w:tcBorders>
              <w:top w:val="nil"/>
              <w:bottom w:val="nil"/>
            </w:tcBorders>
          </w:tcPr>
          <w:p w14:paraId="2A7474B5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AE1A5F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2368774" w14:textId="77777777" w:rsidR="00C262FA" w:rsidRPr="00211026" w:rsidRDefault="00C262FA" w:rsidP="00C33947">
            <w:pPr>
              <w:pStyle w:val="TableParagraph"/>
              <w:spacing w:before="85" w:line="224" w:lineRule="exact"/>
              <w:ind w:left="92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Ships</w:t>
            </w:r>
            <w:r w:rsidRPr="00211026">
              <w:rPr>
                <w:color w:val="010101"/>
                <w:spacing w:val="1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arriving</w:t>
            </w:r>
            <w:r w:rsidRPr="00211026">
              <w:rPr>
                <w:color w:val="010101"/>
                <w:spacing w:val="3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on</w:t>
            </w:r>
            <w:r w:rsidRPr="00211026">
              <w:rPr>
                <w:color w:val="010101"/>
                <w:spacing w:val="2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max.</w:t>
            </w:r>
            <w:r w:rsidRPr="00211026">
              <w:rPr>
                <w:color w:val="010101"/>
                <w:spacing w:val="3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draughts</w:t>
            </w:r>
            <w:r w:rsidRPr="00211026">
              <w:rPr>
                <w:color w:val="010101"/>
                <w:spacing w:val="24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to</w:t>
            </w:r>
            <w:r w:rsidRPr="00211026">
              <w:rPr>
                <w:color w:val="010101"/>
                <w:spacing w:val="3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plan</w:t>
            </w:r>
            <w:r w:rsidRPr="00211026">
              <w:rPr>
                <w:color w:val="010101"/>
                <w:spacing w:val="1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unloading</w:t>
            </w:r>
            <w:r w:rsidRPr="00211026">
              <w:rPr>
                <w:color w:val="010101"/>
                <w:spacing w:val="3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so</w:t>
            </w:r>
          </w:p>
        </w:tc>
      </w:tr>
      <w:tr w:rsidR="00C262FA" w:rsidRPr="00211026" w14:paraId="585B2572" w14:textId="77777777" w:rsidTr="00C33947">
        <w:trPr>
          <w:trHeight w:val="329"/>
        </w:trPr>
        <w:tc>
          <w:tcPr>
            <w:tcW w:w="710" w:type="dxa"/>
            <w:tcBorders>
              <w:top w:val="nil"/>
              <w:bottom w:val="nil"/>
            </w:tcBorders>
          </w:tcPr>
          <w:p w14:paraId="672916D9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E5E72ED" w14:textId="77777777" w:rsidR="00C262FA" w:rsidRPr="00211026" w:rsidRDefault="00C262FA" w:rsidP="00C339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86BBDBE" w14:textId="77777777" w:rsidR="00C262FA" w:rsidRPr="00211026" w:rsidRDefault="00C262FA" w:rsidP="00C33947">
            <w:pPr>
              <w:pStyle w:val="TableParagraph"/>
              <w:spacing w:line="238" w:lineRule="exact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ship</w:t>
            </w:r>
            <w:r w:rsidRPr="00211026">
              <w:rPr>
                <w:color w:val="010101"/>
                <w:spacing w:val="2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raises</w:t>
            </w:r>
            <w:r w:rsidRPr="00211026">
              <w:rPr>
                <w:color w:val="010101"/>
                <w:spacing w:val="2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on</w:t>
            </w:r>
            <w:r w:rsidRPr="00211026">
              <w:rPr>
                <w:color w:val="010101"/>
                <w:spacing w:val="1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even</w:t>
            </w:r>
            <w:r w:rsidRPr="00211026">
              <w:rPr>
                <w:color w:val="010101"/>
                <w:spacing w:val="2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keel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for</w:t>
            </w:r>
            <w:r w:rsidRPr="00211026">
              <w:rPr>
                <w:color w:val="010101"/>
                <w:spacing w:val="1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first</w:t>
            </w:r>
            <w:r w:rsidRPr="00211026">
              <w:rPr>
                <w:color w:val="010101"/>
                <w:spacing w:val="1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12</w:t>
            </w:r>
            <w:r w:rsidRPr="00211026">
              <w:rPr>
                <w:color w:val="010101"/>
                <w:spacing w:val="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hours.</w:t>
            </w:r>
          </w:p>
        </w:tc>
      </w:tr>
      <w:tr w:rsidR="00C262FA" w:rsidRPr="00211026" w14:paraId="4AB8286A" w14:textId="77777777" w:rsidTr="00C33947">
        <w:trPr>
          <w:trHeight w:val="522"/>
        </w:trPr>
        <w:tc>
          <w:tcPr>
            <w:tcW w:w="710" w:type="dxa"/>
            <w:tcBorders>
              <w:top w:val="nil"/>
            </w:tcBorders>
          </w:tcPr>
          <w:p w14:paraId="2EC6C774" w14:textId="0A6C84FB" w:rsidR="00C262FA" w:rsidRPr="00211026" w:rsidRDefault="0018184B" w:rsidP="0018184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10101"/>
                <w:spacing w:val="-5"/>
                <w:w w:val="90"/>
                <w:sz w:val="20"/>
                <w:szCs w:val="20"/>
              </w:rPr>
              <w:t xml:space="preserve">  </w:t>
            </w:r>
            <w:r w:rsidR="00C262FA" w:rsidRPr="00211026">
              <w:rPr>
                <w:color w:val="010101"/>
                <w:spacing w:val="-5"/>
                <w:w w:val="90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nil"/>
            </w:tcBorders>
          </w:tcPr>
          <w:p w14:paraId="1ADE833C" w14:textId="77777777" w:rsidR="00C262FA" w:rsidRPr="00211026" w:rsidRDefault="00C262FA" w:rsidP="00C33947">
            <w:pPr>
              <w:pStyle w:val="TableParagraph"/>
              <w:spacing w:before="85"/>
              <w:ind w:left="94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Water</w:t>
            </w:r>
            <w:r w:rsidRPr="00211026">
              <w:rPr>
                <w:color w:val="010101"/>
                <w:spacing w:val="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Density</w:t>
            </w:r>
          </w:p>
        </w:tc>
        <w:tc>
          <w:tcPr>
            <w:tcW w:w="5953" w:type="dxa"/>
            <w:tcBorders>
              <w:top w:val="nil"/>
            </w:tcBorders>
          </w:tcPr>
          <w:p w14:paraId="655D6352" w14:textId="77777777" w:rsidR="00C262FA" w:rsidRPr="00211026" w:rsidRDefault="00C262FA" w:rsidP="00C33947">
            <w:pPr>
              <w:pStyle w:val="TableParagraph"/>
              <w:spacing w:before="85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Depending</w:t>
            </w:r>
            <w:r w:rsidRPr="00211026">
              <w:rPr>
                <w:color w:val="010101"/>
                <w:spacing w:val="2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on</w:t>
            </w:r>
            <w:r w:rsidRPr="00211026">
              <w:rPr>
                <w:color w:val="010101"/>
                <w:spacing w:val="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tide</w:t>
            </w:r>
            <w:r w:rsidRPr="00211026">
              <w:rPr>
                <w:color w:val="010101"/>
                <w:spacing w:val="1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and</w:t>
            </w:r>
            <w:r w:rsidRPr="00211026">
              <w:rPr>
                <w:color w:val="010101"/>
                <w:spacing w:val="1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weather.</w:t>
            </w:r>
          </w:p>
        </w:tc>
      </w:tr>
      <w:tr w:rsidR="00C262FA" w:rsidRPr="00211026" w14:paraId="26026E43" w14:textId="77777777" w:rsidTr="00C33947">
        <w:trPr>
          <w:trHeight w:val="1585"/>
        </w:trPr>
        <w:tc>
          <w:tcPr>
            <w:tcW w:w="710" w:type="dxa"/>
          </w:tcPr>
          <w:p w14:paraId="15F34C5E" w14:textId="77777777" w:rsidR="00C262FA" w:rsidRPr="00211026" w:rsidRDefault="00C262FA" w:rsidP="00C33947">
            <w:pPr>
              <w:pStyle w:val="TableParagraph"/>
              <w:spacing w:before="33"/>
              <w:ind w:left="90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90"/>
                <w:sz w:val="20"/>
                <w:szCs w:val="20"/>
              </w:rPr>
              <w:t>4.0</w:t>
            </w:r>
          </w:p>
        </w:tc>
        <w:tc>
          <w:tcPr>
            <w:tcW w:w="2977" w:type="dxa"/>
          </w:tcPr>
          <w:p w14:paraId="31C56E2B" w14:textId="77777777" w:rsidR="00C262FA" w:rsidRPr="00211026" w:rsidRDefault="00C262FA" w:rsidP="00C33947">
            <w:pPr>
              <w:pStyle w:val="TableParagraph"/>
              <w:spacing w:before="23"/>
              <w:ind w:left="85" w:right="180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Depths in Approach and Departure Channels</w:t>
            </w:r>
          </w:p>
        </w:tc>
        <w:tc>
          <w:tcPr>
            <w:tcW w:w="5953" w:type="dxa"/>
          </w:tcPr>
          <w:p w14:paraId="7E202E0D" w14:textId="77777777" w:rsidR="00C262FA" w:rsidRPr="00211026" w:rsidRDefault="00C262FA" w:rsidP="00C33947">
            <w:pPr>
              <w:pStyle w:val="TableParagraph"/>
              <w:spacing w:before="23"/>
              <w:ind w:left="93" w:firstLine="4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 xml:space="preserve">Adequate </w:t>
            </w:r>
            <w:proofErr w:type="gramStart"/>
            <w:r w:rsidRPr="00211026">
              <w:rPr>
                <w:color w:val="010101"/>
                <w:w w:val="110"/>
                <w:sz w:val="20"/>
                <w:szCs w:val="20"/>
              </w:rPr>
              <w:t>at all</w:t>
            </w:r>
            <w:r w:rsidRPr="00211026">
              <w:rPr>
                <w:color w:val="010101"/>
                <w:spacing w:val="-12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times</w:t>
            </w:r>
            <w:proofErr w:type="gramEnd"/>
            <w:r w:rsidRPr="00211026">
              <w:rPr>
                <w:color w:val="010101"/>
                <w:spacing w:val="-1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for</w:t>
            </w:r>
            <w:r w:rsidRPr="00211026">
              <w:rPr>
                <w:color w:val="010101"/>
                <w:spacing w:val="-6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all</w:t>
            </w:r>
            <w:r w:rsidRPr="00211026">
              <w:rPr>
                <w:color w:val="010101"/>
                <w:spacing w:val="-10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ships.</w:t>
            </w:r>
            <w:r w:rsidRPr="00211026">
              <w:rPr>
                <w:color w:val="010101"/>
                <w:spacing w:val="57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Berthing times restricted as follows:</w:t>
            </w:r>
          </w:p>
          <w:p w14:paraId="33939F09" w14:textId="77777777" w:rsidR="00C262FA" w:rsidRDefault="00C262FA" w:rsidP="00C33947">
            <w:pPr>
              <w:pStyle w:val="TableParagraph"/>
              <w:spacing w:before="180" w:line="420" w:lineRule="auto"/>
              <w:ind w:left="96" w:right="283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color w:val="010101"/>
                <w:spacing w:val="-11"/>
                <w:w w:val="105"/>
                <w:sz w:val="20"/>
                <w:szCs w:val="20"/>
              </w:rPr>
              <w:t>B</w:t>
            </w:r>
            <w:r w:rsidRPr="00211026">
              <w:rPr>
                <w:color w:val="010101"/>
                <w:w w:val="105"/>
                <w:sz w:val="20"/>
                <w:szCs w:val="20"/>
              </w:rPr>
              <w:t>e</w:t>
            </w:r>
            <w:r>
              <w:rPr>
                <w:color w:val="010101"/>
                <w:w w:val="105"/>
                <w:sz w:val="20"/>
                <w:szCs w:val="20"/>
              </w:rPr>
              <w:t>rth…………………………………………………</w:t>
            </w:r>
          </w:p>
          <w:p w14:paraId="4148EEEA" w14:textId="77777777" w:rsidR="00C262FA" w:rsidRPr="00211026" w:rsidRDefault="00C262FA" w:rsidP="00C33947">
            <w:pPr>
              <w:pStyle w:val="TableParagraph"/>
              <w:spacing w:before="180" w:line="420" w:lineRule="auto"/>
              <w:ind w:left="96" w:right="340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No.2</w:t>
            </w:r>
            <w:r w:rsidRPr="00211026">
              <w:rPr>
                <w:color w:val="010101"/>
                <w:spacing w:val="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Berth</w:t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………………………………………………….</w:t>
            </w:r>
          </w:p>
        </w:tc>
      </w:tr>
      <w:tr w:rsidR="00C262FA" w:rsidRPr="00211026" w14:paraId="58ADC227" w14:textId="77777777" w:rsidTr="00C33947">
        <w:trPr>
          <w:trHeight w:val="928"/>
        </w:trPr>
        <w:tc>
          <w:tcPr>
            <w:tcW w:w="710" w:type="dxa"/>
          </w:tcPr>
          <w:p w14:paraId="464CBF5B" w14:textId="77777777" w:rsidR="00C262FA" w:rsidRPr="00211026" w:rsidRDefault="00C262FA" w:rsidP="00C33947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sz w:val="20"/>
                <w:szCs w:val="20"/>
              </w:rPr>
              <w:t>4.1</w:t>
            </w:r>
          </w:p>
        </w:tc>
        <w:tc>
          <w:tcPr>
            <w:tcW w:w="2977" w:type="dxa"/>
          </w:tcPr>
          <w:p w14:paraId="0955D6AF" w14:textId="77777777" w:rsidR="00C262FA" w:rsidRPr="00211026" w:rsidRDefault="00C262FA" w:rsidP="00C33947">
            <w:pPr>
              <w:pStyle w:val="TableParagraph"/>
              <w:spacing w:before="27" w:line="242" w:lineRule="auto"/>
              <w:ind w:left="90" w:right="180" w:hanging="5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Maximum allowable docking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speed</w:t>
            </w:r>
          </w:p>
        </w:tc>
        <w:tc>
          <w:tcPr>
            <w:tcW w:w="5953" w:type="dxa"/>
          </w:tcPr>
          <w:p w14:paraId="3D19BC22" w14:textId="77777777" w:rsidR="00C262FA" w:rsidRDefault="00C262FA" w:rsidP="00C33947">
            <w:pPr>
              <w:pStyle w:val="TableParagraph"/>
              <w:spacing w:before="32"/>
              <w:ind w:left="93"/>
              <w:rPr>
                <w:color w:val="010101"/>
                <w:spacing w:val="-4"/>
                <w:w w:val="105"/>
                <w:sz w:val="20"/>
                <w:szCs w:val="20"/>
              </w:rPr>
            </w:pPr>
          </w:p>
          <w:p w14:paraId="1F5345E9" w14:textId="77777777" w:rsidR="00C262FA" w:rsidRPr="00211026" w:rsidRDefault="00C262FA" w:rsidP="00C33947">
            <w:pPr>
              <w:pStyle w:val="TableParagraph"/>
              <w:spacing w:before="32"/>
              <w:ind w:left="93"/>
              <w:rPr>
                <w:sz w:val="20"/>
                <w:szCs w:val="20"/>
              </w:rPr>
            </w:pPr>
            <w:r>
              <w:rPr>
                <w:color w:val="010101"/>
                <w:spacing w:val="-4"/>
                <w:w w:val="105"/>
                <w:sz w:val="20"/>
                <w:szCs w:val="20"/>
              </w:rPr>
              <w:t>…………………………….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m/sec</w:t>
            </w:r>
          </w:p>
        </w:tc>
      </w:tr>
      <w:tr w:rsidR="00717084" w:rsidRPr="00211026" w14:paraId="082DE626" w14:textId="77777777" w:rsidTr="00C33947">
        <w:trPr>
          <w:trHeight w:val="928"/>
        </w:trPr>
        <w:tc>
          <w:tcPr>
            <w:tcW w:w="710" w:type="dxa"/>
          </w:tcPr>
          <w:p w14:paraId="61207D73" w14:textId="7724C21F" w:rsidR="00717084" w:rsidRPr="00211026" w:rsidRDefault="00717084" w:rsidP="00717084">
            <w:pPr>
              <w:pStyle w:val="TableParagraph"/>
              <w:spacing w:before="28"/>
              <w:ind w:left="89"/>
              <w:rPr>
                <w:color w:val="010101"/>
                <w:spacing w:val="-5"/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sz w:val="20"/>
                <w:szCs w:val="20"/>
              </w:rPr>
              <w:t>5.0</w:t>
            </w:r>
          </w:p>
        </w:tc>
        <w:tc>
          <w:tcPr>
            <w:tcW w:w="2977" w:type="dxa"/>
          </w:tcPr>
          <w:p w14:paraId="36799A91" w14:textId="5838132D" w:rsidR="00717084" w:rsidRPr="00211026" w:rsidRDefault="00717084" w:rsidP="00717084">
            <w:pPr>
              <w:pStyle w:val="TableParagraph"/>
              <w:spacing w:before="27" w:line="242" w:lineRule="auto"/>
              <w:ind w:left="90" w:right="180" w:hanging="5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Pilotage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 xml:space="preserve">Anchorage </w:t>
            </w:r>
            <w:r w:rsidRPr="00211026">
              <w:rPr>
                <w:color w:val="010101"/>
                <w:w w:val="105"/>
                <w:sz w:val="20"/>
                <w:szCs w:val="20"/>
              </w:rPr>
              <w:t>(Pilot Station VHF)</w:t>
            </w:r>
          </w:p>
        </w:tc>
        <w:tc>
          <w:tcPr>
            <w:tcW w:w="5953" w:type="dxa"/>
          </w:tcPr>
          <w:p w14:paraId="7A447F2F" w14:textId="47287B05" w:rsidR="00717084" w:rsidRPr="00211026" w:rsidRDefault="00717084" w:rsidP="00717084">
            <w:pPr>
              <w:pStyle w:val="TableParagraph"/>
              <w:spacing w:before="26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Pilots</w:t>
            </w:r>
            <w:r w:rsidRPr="00211026">
              <w:rPr>
                <w:color w:val="010101"/>
                <w:spacing w:val="2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normally</w:t>
            </w:r>
            <w:r w:rsidRPr="00211026">
              <w:rPr>
                <w:color w:val="010101"/>
                <w:spacing w:val="3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board</w:t>
            </w:r>
            <w:r w:rsidRPr="00211026">
              <w:rPr>
                <w:color w:val="010101"/>
                <w:spacing w:val="1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7"/>
                <w:w w:val="105"/>
                <w:sz w:val="20"/>
                <w:szCs w:val="20"/>
              </w:rPr>
              <w:t>at</w:t>
            </w:r>
            <w:r w:rsidR="002A57A6">
              <w:rPr>
                <w:color w:val="010101"/>
                <w:spacing w:val="-7"/>
                <w:w w:val="105"/>
                <w:sz w:val="20"/>
                <w:szCs w:val="20"/>
              </w:rPr>
              <w:t>……………………………………</w:t>
            </w:r>
          </w:p>
          <w:p w14:paraId="30D0261C" w14:textId="77777777" w:rsidR="00717084" w:rsidRDefault="00717084" w:rsidP="00717084">
            <w:pPr>
              <w:pStyle w:val="TableParagraph"/>
              <w:tabs>
                <w:tab w:val="left" w:pos="982"/>
              </w:tabs>
              <w:spacing w:before="182"/>
              <w:ind w:left="94" w:right="492" w:hanging="2"/>
              <w:rPr>
                <w:color w:val="010101"/>
                <w:spacing w:val="-4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Ships awaiting a berth normally proceed direct to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the</w:t>
            </w:r>
          </w:p>
          <w:p w14:paraId="722B74D4" w14:textId="3C52D9B6" w:rsidR="00717084" w:rsidRDefault="00717084" w:rsidP="00717084">
            <w:pPr>
              <w:pStyle w:val="TableParagraph"/>
              <w:spacing w:before="32"/>
              <w:ind w:left="93"/>
              <w:rPr>
                <w:color w:val="010101"/>
                <w:spacing w:val="-4"/>
                <w:w w:val="105"/>
                <w:sz w:val="20"/>
                <w:szCs w:val="20"/>
              </w:rPr>
            </w:pPr>
            <w:r>
              <w:rPr>
                <w:color w:val="010101"/>
                <w:spacing w:val="-4"/>
                <w:w w:val="105"/>
                <w:sz w:val="20"/>
                <w:szCs w:val="20"/>
              </w:rPr>
              <w:t>………………………..………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r>
              <w:rPr>
                <w:color w:val="010101"/>
                <w:spacing w:val="-2"/>
                <w:w w:val="105"/>
                <w:sz w:val="20"/>
                <w:szCs w:val="20"/>
              </w:rPr>
              <w:t>a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nchorage.</w:t>
            </w:r>
          </w:p>
        </w:tc>
      </w:tr>
    </w:tbl>
    <w:p w14:paraId="081FB9B8" w14:textId="44248656" w:rsidR="00B60725" w:rsidRDefault="00B60725"/>
    <w:tbl>
      <w:tblPr>
        <w:tblStyle w:val="TableNormal"/>
        <w:tblpPr w:leftFromText="141" w:rightFromText="141" w:horzAnchor="margin" w:tblpY="419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3393"/>
        <w:gridCol w:w="2560"/>
      </w:tblGrid>
      <w:tr w:rsidR="008B35FF" w:rsidRPr="00211026" w14:paraId="2A07B0C5" w14:textId="77777777" w:rsidTr="008B35FF">
        <w:trPr>
          <w:trHeight w:val="925"/>
        </w:trPr>
        <w:tc>
          <w:tcPr>
            <w:tcW w:w="710" w:type="dxa"/>
          </w:tcPr>
          <w:p w14:paraId="3B27BB3C" w14:textId="77777777" w:rsidR="00211026" w:rsidRPr="00211026" w:rsidRDefault="00211026" w:rsidP="008B35FF">
            <w:pPr>
              <w:pStyle w:val="TableParagraph"/>
              <w:spacing w:before="24"/>
              <w:ind w:left="88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lastRenderedPageBreak/>
              <w:t>6.0</w:t>
            </w:r>
          </w:p>
        </w:tc>
        <w:tc>
          <w:tcPr>
            <w:tcW w:w="2977" w:type="dxa"/>
          </w:tcPr>
          <w:p w14:paraId="7E46B94C" w14:textId="77777777" w:rsidR="00211026" w:rsidRPr="00211026" w:rsidRDefault="00211026" w:rsidP="008B35FF">
            <w:pPr>
              <w:pStyle w:val="TableParagraph"/>
              <w:spacing w:before="27"/>
              <w:ind w:left="88" w:right="51" w:hanging="3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Maximum distance from waterline to top of hatch coaming</w:t>
            </w:r>
          </w:p>
        </w:tc>
        <w:tc>
          <w:tcPr>
            <w:tcW w:w="3393" w:type="dxa"/>
            <w:tcBorders>
              <w:right w:val="nil"/>
            </w:tcBorders>
          </w:tcPr>
          <w:p w14:paraId="2AB0BA35" w14:textId="1A27FBCA" w:rsidR="006F11F6" w:rsidRDefault="00211026" w:rsidP="008B35FF">
            <w:pPr>
              <w:pStyle w:val="TableParagraph"/>
              <w:spacing w:before="27" w:line="420" w:lineRule="auto"/>
              <w:ind w:left="92" w:right="353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Ships </w:t>
            </w:r>
            <w:proofErr w:type="gramStart"/>
            <w:r w:rsidRPr="00211026">
              <w:rPr>
                <w:color w:val="010101"/>
                <w:w w:val="105"/>
                <w:sz w:val="20"/>
                <w:szCs w:val="20"/>
              </w:rPr>
              <w:t>loading</w:t>
            </w:r>
            <w:r w:rsidRPr="00211026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:</w:t>
            </w:r>
            <w:proofErr w:type="gramEnd"/>
            <w:r w:rsidRPr="00211026">
              <w:rPr>
                <w:color w:val="010101"/>
                <w:w w:val="105"/>
                <w:sz w:val="20"/>
                <w:szCs w:val="20"/>
              </w:rPr>
              <w:t xml:space="preserve"> </w:t>
            </w:r>
            <w:r w:rsidR="001D273A">
              <w:rPr>
                <w:color w:val="010101"/>
                <w:w w:val="105"/>
                <w:sz w:val="20"/>
                <w:szCs w:val="20"/>
              </w:rPr>
              <w:t>…</w:t>
            </w:r>
            <w:r w:rsidR="006F11F6">
              <w:rPr>
                <w:color w:val="010101"/>
                <w:w w:val="105"/>
                <w:sz w:val="20"/>
                <w:szCs w:val="20"/>
              </w:rPr>
              <w:t>……………...</w:t>
            </w:r>
          </w:p>
          <w:p w14:paraId="7A3F83E7" w14:textId="6E4DEF8E" w:rsidR="00211026" w:rsidRPr="00211026" w:rsidRDefault="00211026" w:rsidP="008B35FF">
            <w:pPr>
              <w:pStyle w:val="TableParagraph"/>
              <w:spacing w:before="27" w:line="420" w:lineRule="auto"/>
              <w:ind w:left="92" w:right="353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Ships </w:t>
            </w:r>
            <w:proofErr w:type="gramStart"/>
            <w:r w:rsidRPr="00211026">
              <w:rPr>
                <w:color w:val="010101"/>
                <w:w w:val="105"/>
                <w:sz w:val="20"/>
                <w:szCs w:val="20"/>
              </w:rPr>
              <w:t>unloading:</w:t>
            </w:r>
            <w:r w:rsidR="001D273A">
              <w:rPr>
                <w:color w:val="010101"/>
                <w:w w:val="105"/>
                <w:sz w:val="20"/>
                <w:szCs w:val="20"/>
              </w:rPr>
              <w:t>…</w:t>
            </w:r>
            <w:proofErr w:type="gramEnd"/>
            <w:r w:rsidR="001D273A">
              <w:rPr>
                <w:color w:val="010101"/>
                <w:w w:val="105"/>
                <w:sz w:val="20"/>
                <w:szCs w:val="20"/>
              </w:rPr>
              <w:t>……………..</w:t>
            </w:r>
          </w:p>
        </w:tc>
        <w:tc>
          <w:tcPr>
            <w:tcW w:w="2560" w:type="dxa"/>
            <w:tcBorders>
              <w:left w:val="nil"/>
            </w:tcBorders>
          </w:tcPr>
          <w:p w14:paraId="2E91C5FB" w14:textId="77777777" w:rsidR="001D273A" w:rsidRDefault="00211026" w:rsidP="008B35FF">
            <w:pPr>
              <w:pStyle w:val="TableParagraph"/>
              <w:spacing w:before="32" w:line="415" w:lineRule="auto"/>
              <w:ind w:right="454"/>
              <w:rPr>
                <w:color w:val="010101"/>
                <w:spacing w:val="-2"/>
                <w:sz w:val="20"/>
                <w:szCs w:val="20"/>
              </w:rPr>
            </w:pPr>
            <w:proofErr w:type="spellStart"/>
            <w:r w:rsidRPr="00211026">
              <w:rPr>
                <w:color w:val="010101"/>
                <w:spacing w:val="-2"/>
                <w:sz w:val="20"/>
                <w:szCs w:val="20"/>
              </w:rPr>
              <w:t>metres</w:t>
            </w:r>
            <w:proofErr w:type="spellEnd"/>
            <w:r w:rsidRPr="00211026">
              <w:rPr>
                <w:color w:val="010101"/>
                <w:spacing w:val="-2"/>
                <w:sz w:val="20"/>
                <w:szCs w:val="20"/>
              </w:rPr>
              <w:t xml:space="preserve"> </w:t>
            </w:r>
          </w:p>
          <w:p w14:paraId="71B43950" w14:textId="0AF33054" w:rsidR="00211026" w:rsidRPr="00211026" w:rsidRDefault="00211026" w:rsidP="008B35FF">
            <w:pPr>
              <w:pStyle w:val="TableParagraph"/>
              <w:spacing w:before="32" w:line="415" w:lineRule="auto"/>
              <w:ind w:right="454"/>
              <w:rPr>
                <w:sz w:val="20"/>
                <w:szCs w:val="20"/>
              </w:rPr>
            </w:pPr>
            <w:proofErr w:type="spell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metres</w:t>
            </w:r>
            <w:proofErr w:type="spellEnd"/>
          </w:p>
        </w:tc>
      </w:tr>
      <w:tr w:rsidR="008B35FF" w:rsidRPr="00211026" w14:paraId="3DA7A130" w14:textId="77777777" w:rsidTr="008B35FF">
        <w:trPr>
          <w:trHeight w:val="745"/>
        </w:trPr>
        <w:tc>
          <w:tcPr>
            <w:tcW w:w="710" w:type="dxa"/>
          </w:tcPr>
          <w:p w14:paraId="43CE5200" w14:textId="77777777" w:rsidR="00211026" w:rsidRPr="00211026" w:rsidRDefault="00211026" w:rsidP="008B35FF">
            <w:pPr>
              <w:pStyle w:val="TableParagraph"/>
              <w:spacing w:before="13"/>
              <w:ind w:left="87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10"/>
                <w:sz w:val="20"/>
                <w:szCs w:val="20"/>
              </w:rPr>
              <w:t>7.0</w:t>
            </w:r>
          </w:p>
        </w:tc>
        <w:tc>
          <w:tcPr>
            <w:tcW w:w="2977" w:type="dxa"/>
          </w:tcPr>
          <w:p w14:paraId="5D2CAB08" w14:textId="77777777" w:rsidR="00211026" w:rsidRPr="00211026" w:rsidRDefault="00211026" w:rsidP="008B35FF">
            <w:pPr>
              <w:pStyle w:val="TableParagraph"/>
              <w:spacing w:before="13" w:line="242" w:lineRule="auto"/>
              <w:ind w:left="84" w:firstLine="3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Arrangements for gangways and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access</w:t>
            </w:r>
          </w:p>
        </w:tc>
        <w:tc>
          <w:tcPr>
            <w:tcW w:w="5953" w:type="dxa"/>
            <w:gridSpan w:val="2"/>
          </w:tcPr>
          <w:p w14:paraId="15AA345D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5FF" w:rsidRPr="00211026" w14:paraId="24C8C712" w14:textId="77777777" w:rsidTr="008B35FF">
        <w:trPr>
          <w:trHeight w:val="349"/>
        </w:trPr>
        <w:tc>
          <w:tcPr>
            <w:tcW w:w="710" w:type="dxa"/>
            <w:tcBorders>
              <w:bottom w:val="nil"/>
            </w:tcBorders>
          </w:tcPr>
          <w:p w14:paraId="62DF7A43" w14:textId="77777777" w:rsidR="00211026" w:rsidRPr="00211026" w:rsidRDefault="00211026" w:rsidP="008B35FF">
            <w:pPr>
              <w:pStyle w:val="TableParagraph"/>
              <w:spacing w:before="17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sz w:val="20"/>
                <w:szCs w:val="20"/>
              </w:rPr>
              <w:t>8.0</w:t>
            </w:r>
          </w:p>
        </w:tc>
        <w:tc>
          <w:tcPr>
            <w:tcW w:w="2977" w:type="dxa"/>
            <w:tcBorders>
              <w:bottom w:val="nil"/>
            </w:tcBorders>
          </w:tcPr>
          <w:p w14:paraId="326255A6" w14:textId="77777777" w:rsidR="00211026" w:rsidRPr="00211026" w:rsidRDefault="00211026" w:rsidP="008B35FF">
            <w:pPr>
              <w:pStyle w:val="TableParagraph"/>
              <w:spacing w:before="12"/>
              <w:ind w:left="77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2"/>
                <w:sz w:val="20"/>
                <w:szCs w:val="20"/>
              </w:rPr>
              <w:t>Tugs: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14:paraId="017C9E12" w14:textId="77777777" w:rsidR="00211026" w:rsidRPr="00211026" w:rsidRDefault="00211026" w:rsidP="008B35FF">
            <w:pPr>
              <w:pStyle w:val="TableParagraph"/>
              <w:spacing w:before="12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Number</w:t>
            </w:r>
            <w:r w:rsidRPr="00211026">
              <w:rPr>
                <w:color w:val="010101"/>
                <w:spacing w:val="2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available:</w:t>
            </w:r>
          </w:p>
        </w:tc>
      </w:tr>
      <w:tr w:rsidR="008B35FF" w:rsidRPr="00211026" w14:paraId="3E9AE1C3" w14:textId="77777777" w:rsidTr="008B35FF">
        <w:trPr>
          <w:trHeight w:val="629"/>
        </w:trPr>
        <w:tc>
          <w:tcPr>
            <w:tcW w:w="710" w:type="dxa"/>
            <w:tcBorders>
              <w:top w:val="nil"/>
              <w:bottom w:val="nil"/>
            </w:tcBorders>
          </w:tcPr>
          <w:p w14:paraId="4589CFA9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2F06EBB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6CD4E67B" w14:textId="40452623" w:rsidR="00211026" w:rsidRPr="00211026" w:rsidRDefault="00211026" w:rsidP="008B35FF">
            <w:pPr>
              <w:pStyle w:val="TableParagraph"/>
              <w:spacing w:before="85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Number</w:t>
            </w:r>
            <w:r w:rsidRPr="00211026">
              <w:rPr>
                <w:color w:val="010101"/>
                <w:spacing w:val="4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normally</w:t>
            </w:r>
            <w:r w:rsidRPr="00211026">
              <w:rPr>
                <w:color w:val="010101"/>
                <w:spacing w:val="43"/>
                <w:w w:val="105"/>
                <w:sz w:val="20"/>
                <w:szCs w:val="20"/>
              </w:rPr>
              <w:t xml:space="preserve"> </w:t>
            </w:r>
            <w:proofErr w:type="gramStart"/>
            <w:r w:rsidRPr="00211026">
              <w:rPr>
                <w:color w:val="010101"/>
                <w:w w:val="105"/>
                <w:sz w:val="20"/>
                <w:szCs w:val="20"/>
              </w:rPr>
              <w:t>required:</w:t>
            </w:r>
            <w:r w:rsidR="00045C8D">
              <w:rPr>
                <w:color w:val="010101"/>
                <w:w w:val="105"/>
                <w:sz w:val="20"/>
                <w:szCs w:val="20"/>
              </w:rPr>
              <w:t>…</w:t>
            </w:r>
            <w:proofErr w:type="gramEnd"/>
            <w:r w:rsidR="00045C8D">
              <w:rPr>
                <w:color w:val="010101"/>
                <w:w w:val="105"/>
                <w:sz w:val="20"/>
                <w:szCs w:val="20"/>
              </w:rPr>
              <w:t>…………………..</w:t>
            </w:r>
            <w:r w:rsidRPr="00211026">
              <w:rPr>
                <w:color w:val="010101"/>
                <w:spacing w:val="4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Type</w:t>
            </w:r>
          </w:p>
        </w:tc>
      </w:tr>
      <w:tr w:rsidR="008B35FF" w:rsidRPr="00211026" w14:paraId="50A806CC" w14:textId="77777777" w:rsidTr="00D3749B">
        <w:trPr>
          <w:trHeight w:val="135"/>
        </w:trPr>
        <w:tc>
          <w:tcPr>
            <w:tcW w:w="710" w:type="dxa"/>
            <w:tcBorders>
              <w:top w:val="nil"/>
            </w:tcBorders>
          </w:tcPr>
          <w:p w14:paraId="56D3D107" w14:textId="77777777" w:rsidR="00211026" w:rsidRPr="00211026" w:rsidRDefault="00211026" w:rsidP="008B35FF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1706D58F" w14:textId="77777777" w:rsidR="00211026" w:rsidRPr="00211026" w:rsidRDefault="00211026" w:rsidP="008B35FF">
            <w:pPr>
              <w:pStyle w:val="TableParagraph"/>
              <w:spacing w:before="1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sz w:val="20"/>
                <w:szCs w:val="20"/>
              </w:rPr>
              <w:t>8.1</w:t>
            </w:r>
          </w:p>
        </w:tc>
        <w:tc>
          <w:tcPr>
            <w:tcW w:w="2977" w:type="dxa"/>
            <w:tcBorders>
              <w:top w:val="nil"/>
            </w:tcBorders>
          </w:tcPr>
          <w:p w14:paraId="7C3B8485" w14:textId="77777777" w:rsidR="00211026" w:rsidRPr="00211026" w:rsidRDefault="00211026" w:rsidP="008B35FF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1257DDA7" w14:textId="77777777" w:rsidR="00211026" w:rsidRPr="00211026" w:rsidRDefault="00211026" w:rsidP="008B35FF">
            <w:pPr>
              <w:pStyle w:val="TableParagraph"/>
              <w:spacing w:before="1"/>
              <w:ind w:left="8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Line</w:t>
            </w:r>
            <w:r w:rsidRPr="00211026">
              <w:rPr>
                <w:color w:val="010101"/>
                <w:spacing w:val="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Boat</w:t>
            </w:r>
            <w:r w:rsidRPr="00211026">
              <w:rPr>
                <w:color w:val="010101"/>
                <w:spacing w:val="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Available</w:t>
            </w:r>
          </w:p>
        </w:tc>
        <w:tc>
          <w:tcPr>
            <w:tcW w:w="5953" w:type="dxa"/>
            <w:gridSpan w:val="2"/>
            <w:tcBorders>
              <w:top w:val="nil"/>
            </w:tcBorders>
          </w:tcPr>
          <w:p w14:paraId="4FDF028B" w14:textId="77777777" w:rsidR="00211026" w:rsidRPr="00211026" w:rsidRDefault="00211026" w:rsidP="008B35FF">
            <w:pPr>
              <w:pStyle w:val="TableParagraph"/>
              <w:spacing w:before="59"/>
              <w:rPr>
                <w:sz w:val="20"/>
                <w:szCs w:val="20"/>
              </w:rPr>
            </w:pPr>
          </w:p>
          <w:p w14:paraId="2DA0776D" w14:textId="77777777" w:rsidR="00211026" w:rsidRDefault="00211026" w:rsidP="008B35FF">
            <w:pPr>
              <w:pStyle w:val="TableParagraph"/>
              <w:ind w:left="92"/>
              <w:rPr>
                <w:color w:val="010101"/>
                <w:spacing w:val="-2"/>
                <w:sz w:val="20"/>
                <w:szCs w:val="20"/>
              </w:rPr>
            </w:pPr>
            <w:r w:rsidRPr="00211026">
              <w:rPr>
                <w:color w:val="010101"/>
                <w:spacing w:val="-2"/>
                <w:sz w:val="20"/>
                <w:szCs w:val="20"/>
              </w:rPr>
              <w:t>Yes/No</w:t>
            </w:r>
          </w:p>
          <w:p w14:paraId="39717526" w14:textId="77777777" w:rsidR="00982D89" w:rsidRPr="00211026" w:rsidRDefault="00982D89" w:rsidP="008B35FF">
            <w:pPr>
              <w:pStyle w:val="TableParagraph"/>
              <w:ind w:left="92"/>
              <w:rPr>
                <w:sz w:val="20"/>
                <w:szCs w:val="20"/>
              </w:rPr>
            </w:pPr>
          </w:p>
        </w:tc>
      </w:tr>
      <w:tr w:rsidR="008B35FF" w:rsidRPr="00211026" w14:paraId="70BB659F" w14:textId="77777777" w:rsidTr="008B35FF">
        <w:trPr>
          <w:trHeight w:val="925"/>
        </w:trPr>
        <w:tc>
          <w:tcPr>
            <w:tcW w:w="710" w:type="dxa"/>
          </w:tcPr>
          <w:p w14:paraId="5919B1B3" w14:textId="77777777" w:rsidR="00211026" w:rsidRPr="00211026" w:rsidRDefault="00211026" w:rsidP="008B35FF">
            <w:pPr>
              <w:pStyle w:val="TableParagraph"/>
              <w:spacing w:before="14"/>
              <w:ind w:left="88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9.0</w:t>
            </w:r>
          </w:p>
        </w:tc>
        <w:tc>
          <w:tcPr>
            <w:tcW w:w="2977" w:type="dxa"/>
          </w:tcPr>
          <w:p w14:paraId="49C307F4" w14:textId="77777777" w:rsidR="00211026" w:rsidRPr="00211026" w:rsidRDefault="00211026" w:rsidP="008B35FF">
            <w:pPr>
              <w:pStyle w:val="TableParagraph"/>
              <w:spacing w:before="14"/>
              <w:ind w:left="84" w:firstLine="1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Main Engine Immobilization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alongside</w:t>
            </w:r>
          </w:p>
        </w:tc>
        <w:tc>
          <w:tcPr>
            <w:tcW w:w="5953" w:type="dxa"/>
            <w:gridSpan w:val="2"/>
          </w:tcPr>
          <w:p w14:paraId="717C4DB8" w14:textId="77777777" w:rsidR="00281C4D" w:rsidRDefault="00211026" w:rsidP="008B35FF">
            <w:pPr>
              <w:pStyle w:val="TableParagraph"/>
              <w:spacing w:before="19" w:line="415" w:lineRule="auto"/>
              <w:ind w:left="96"/>
              <w:rPr>
                <w:color w:val="010101"/>
                <w:w w:val="110"/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8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Berth: Immobilization permitted/not</w:t>
            </w:r>
            <w:r w:rsidRPr="00211026">
              <w:rPr>
                <w:color w:val="010101"/>
                <w:spacing w:val="38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 xml:space="preserve">permitted </w:t>
            </w:r>
          </w:p>
          <w:p w14:paraId="5A14F301" w14:textId="6AB9B5B2" w:rsidR="00211026" w:rsidRPr="00211026" w:rsidRDefault="00211026" w:rsidP="008B35FF">
            <w:pPr>
              <w:pStyle w:val="TableParagraph"/>
              <w:spacing w:before="19" w:line="415" w:lineRule="auto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No.2</w:t>
            </w:r>
            <w:r w:rsidRPr="00211026">
              <w:rPr>
                <w:color w:val="010101"/>
                <w:spacing w:val="10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Berth:</w:t>
            </w:r>
            <w:r w:rsidRPr="00211026">
              <w:rPr>
                <w:color w:val="010101"/>
                <w:spacing w:val="19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Immobilization</w:t>
            </w:r>
            <w:r w:rsidRPr="00211026">
              <w:rPr>
                <w:color w:val="010101"/>
                <w:spacing w:val="1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permitted/not</w:t>
            </w:r>
            <w:r w:rsidRPr="00211026">
              <w:rPr>
                <w:color w:val="010101"/>
                <w:spacing w:val="31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permitted</w:t>
            </w:r>
          </w:p>
        </w:tc>
      </w:tr>
      <w:tr w:rsidR="008B35FF" w:rsidRPr="00211026" w14:paraId="084EDE33" w14:textId="77777777" w:rsidTr="00D90A3B">
        <w:trPr>
          <w:trHeight w:val="1199"/>
        </w:trPr>
        <w:tc>
          <w:tcPr>
            <w:tcW w:w="710" w:type="dxa"/>
          </w:tcPr>
          <w:p w14:paraId="6036730E" w14:textId="77777777" w:rsidR="00211026" w:rsidRPr="00211026" w:rsidRDefault="00211026" w:rsidP="008B35FF">
            <w:pPr>
              <w:pStyle w:val="TableParagraph"/>
              <w:spacing w:before="15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10.0</w:t>
            </w:r>
          </w:p>
        </w:tc>
        <w:tc>
          <w:tcPr>
            <w:tcW w:w="2977" w:type="dxa"/>
          </w:tcPr>
          <w:p w14:paraId="23E8C850" w14:textId="77777777" w:rsidR="00211026" w:rsidRPr="00211026" w:rsidRDefault="00211026" w:rsidP="008B35FF">
            <w:pPr>
              <w:pStyle w:val="TableParagraph"/>
              <w:spacing w:before="15"/>
              <w:ind w:left="85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Grades</w:t>
            </w:r>
            <w:r w:rsidRPr="00211026">
              <w:rPr>
                <w:color w:val="010101"/>
                <w:spacing w:val="1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cargo</w:t>
            </w:r>
            <w:r w:rsidRPr="00211026">
              <w:rPr>
                <w:color w:val="010101"/>
                <w:spacing w:val="1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to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be</w:t>
            </w:r>
            <w:r w:rsidRPr="00211026">
              <w:rPr>
                <w:color w:val="010101"/>
                <w:spacing w:val="4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loaded</w:t>
            </w:r>
          </w:p>
        </w:tc>
        <w:tc>
          <w:tcPr>
            <w:tcW w:w="5953" w:type="dxa"/>
            <w:gridSpan w:val="2"/>
          </w:tcPr>
          <w:p w14:paraId="5E02D6ED" w14:textId="7D449DD9" w:rsidR="00982D89" w:rsidRDefault="00211026" w:rsidP="008B35FF">
            <w:pPr>
              <w:pStyle w:val="TableParagraph"/>
              <w:spacing w:before="20" w:line="415" w:lineRule="auto"/>
              <w:ind w:left="92" w:right="907" w:firstLine="3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Product </w:t>
            </w:r>
            <w:proofErr w:type="gramStart"/>
            <w:r w:rsidRPr="00211026">
              <w:rPr>
                <w:color w:val="010101"/>
                <w:w w:val="105"/>
                <w:sz w:val="20"/>
                <w:szCs w:val="20"/>
              </w:rPr>
              <w:t>A:</w:t>
            </w:r>
            <w:r w:rsidR="00982D89">
              <w:rPr>
                <w:color w:val="010101"/>
                <w:w w:val="105"/>
                <w:sz w:val="20"/>
                <w:szCs w:val="20"/>
              </w:rPr>
              <w:t>…</w:t>
            </w:r>
            <w:proofErr w:type="gramEnd"/>
            <w:r w:rsidR="00982D89">
              <w:rPr>
                <w:color w:val="010101"/>
                <w:w w:val="105"/>
                <w:sz w:val="20"/>
                <w:szCs w:val="20"/>
              </w:rPr>
              <w:t>…………………………………….</w:t>
            </w:r>
            <w:r w:rsidRPr="00211026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proofErr w:type="spellStart"/>
            <w:r w:rsidRPr="00211026">
              <w:rPr>
                <w:color w:val="010101"/>
                <w:w w:val="105"/>
                <w:sz w:val="20"/>
                <w:szCs w:val="20"/>
              </w:rPr>
              <w:t>tonnes</w:t>
            </w:r>
            <w:proofErr w:type="spellEnd"/>
            <w:r w:rsidRPr="00211026">
              <w:rPr>
                <w:color w:val="010101"/>
                <w:w w:val="105"/>
                <w:sz w:val="20"/>
                <w:szCs w:val="20"/>
              </w:rPr>
              <w:t xml:space="preserve"> </w:t>
            </w:r>
          </w:p>
          <w:p w14:paraId="345971F1" w14:textId="00126D97" w:rsidR="00211026" w:rsidRPr="00211026" w:rsidRDefault="00211026" w:rsidP="008B35FF">
            <w:pPr>
              <w:pStyle w:val="TableParagraph"/>
              <w:spacing w:before="20" w:line="415" w:lineRule="auto"/>
              <w:ind w:left="92" w:right="907" w:firstLine="3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Stowage factor on </w:t>
            </w:r>
            <w:r w:rsidR="00281C4D">
              <w:rPr>
                <w:color w:val="010101"/>
                <w:w w:val="105"/>
                <w:sz w:val="20"/>
                <w:szCs w:val="20"/>
              </w:rPr>
              <w:t>l</w:t>
            </w:r>
            <w:r w:rsidRPr="00211026">
              <w:rPr>
                <w:color w:val="010101"/>
                <w:w w:val="105"/>
                <w:sz w:val="20"/>
                <w:szCs w:val="20"/>
              </w:rPr>
              <w:t>oading</w:t>
            </w:r>
          </w:p>
          <w:p w14:paraId="3E8605F1" w14:textId="034E2E51" w:rsidR="00982D89" w:rsidRDefault="00211026" w:rsidP="008B35FF">
            <w:pPr>
              <w:pStyle w:val="TableParagraph"/>
              <w:spacing w:line="415" w:lineRule="auto"/>
              <w:ind w:left="92" w:right="510" w:firstLine="3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Product B</w:t>
            </w:r>
            <w:r w:rsidRPr="00211026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="00982D89">
              <w:rPr>
                <w:color w:val="010101"/>
                <w:spacing w:val="40"/>
                <w:w w:val="105"/>
                <w:sz w:val="20"/>
                <w:szCs w:val="20"/>
              </w:rPr>
              <w:t>……………………………</w:t>
            </w:r>
            <w:proofErr w:type="gramStart"/>
            <w:r w:rsidR="00982D89">
              <w:rPr>
                <w:color w:val="010101"/>
                <w:spacing w:val="40"/>
                <w:w w:val="105"/>
                <w:sz w:val="20"/>
                <w:szCs w:val="20"/>
              </w:rPr>
              <w:t>…..</w:t>
            </w:r>
            <w:proofErr w:type="spellStart"/>
            <w:proofErr w:type="gramEnd"/>
            <w:r w:rsidRPr="00211026">
              <w:rPr>
                <w:color w:val="010101"/>
                <w:w w:val="105"/>
                <w:sz w:val="20"/>
                <w:szCs w:val="20"/>
              </w:rPr>
              <w:t>tonnes</w:t>
            </w:r>
            <w:proofErr w:type="spellEnd"/>
            <w:r w:rsidRPr="00211026">
              <w:rPr>
                <w:color w:val="010101"/>
                <w:w w:val="105"/>
                <w:sz w:val="20"/>
                <w:szCs w:val="20"/>
              </w:rPr>
              <w:t xml:space="preserve"> </w:t>
            </w:r>
          </w:p>
          <w:p w14:paraId="78E3FB08" w14:textId="2DFC2E39" w:rsidR="00211026" w:rsidRPr="00211026" w:rsidRDefault="00211026" w:rsidP="008B35FF">
            <w:pPr>
              <w:pStyle w:val="TableParagraph"/>
              <w:spacing w:line="415" w:lineRule="auto"/>
              <w:ind w:left="92" w:right="510" w:firstLine="3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Stowage factor:</w:t>
            </w:r>
          </w:p>
          <w:p w14:paraId="5D224F73" w14:textId="77777777" w:rsidR="00211026" w:rsidRPr="00211026" w:rsidRDefault="00211026" w:rsidP="008B35FF">
            <w:pPr>
              <w:pStyle w:val="TableParagraph"/>
              <w:spacing w:before="1"/>
              <w:ind w:left="95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Etc.</w:t>
            </w:r>
            <w:r w:rsidRPr="00211026">
              <w:rPr>
                <w:color w:val="010101"/>
                <w:spacing w:val="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etc.</w:t>
            </w:r>
          </w:p>
        </w:tc>
      </w:tr>
      <w:tr w:rsidR="008B35FF" w:rsidRPr="00211026" w14:paraId="430FF3F6" w14:textId="77777777" w:rsidTr="008B35FF">
        <w:trPr>
          <w:trHeight w:val="262"/>
        </w:trPr>
        <w:tc>
          <w:tcPr>
            <w:tcW w:w="710" w:type="dxa"/>
            <w:tcBorders>
              <w:bottom w:val="nil"/>
            </w:tcBorders>
          </w:tcPr>
          <w:p w14:paraId="54AF01D3" w14:textId="41321F77" w:rsidR="00505525" w:rsidRPr="00505525" w:rsidRDefault="00211026" w:rsidP="00505525">
            <w:pPr>
              <w:pStyle w:val="TableParagraph"/>
              <w:spacing w:before="16" w:line="227" w:lineRule="exact"/>
              <w:ind w:left="89"/>
              <w:rPr>
                <w:color w:val="010101"/>
                <w:spacing w:val="-4"/>
                <w:w w:val="110"/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11.0</w:t>
            </w:r>
          </w:p>
        </w:tc>
        <w:tc>
          <w:tcPr>
            <w:tcW w:w="2977" w:type="dxa"/>
            <w:tcBorders>
              <w:bottom w:val="nil"/>
            </w:tcBorders>
          </w:tcPr>
          <w:p w14:paraId="58E5D770" w14:textId="77777777" w:rsidR="00211026" w:rsidRPr="00211026" w:rsidRDefault="00211026" w:rsidP="008B35FF">
            <w:pPr>
              <w:pStyle w:val="TableParagraph"/>
              <w:spacing w:before="16" w:line="227" w:lineRule="exact"/>
              <w:ind w:left="87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Any</w:t>
            </w:r>
            <w:r w:rsidRPr="00211026">
              <w:rPr>
                <w:color w:val="010101"/>
                <w:spacing w:val="22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advance</w:t>
            </w:r>
            <w:r w:rsidRPr="00211026">
              <w:rPr>
                <w:color w:val="010101"/>
                <w:spacing w:val="2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information</w:t>
            </w:r>
            <w:r w:rsidRPr="00211026">
              <w:rPr>
                <w:color w:val="010101"/>
                <w:spacing w:val="2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on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14:paraId="0486D116" w14:textId="77777777" w:rsidR="00211026" w:rsidRPr="00211026" w:rsidRDefault="00211026" w:rsidP="008B35FF">
            <w:pPr>
              <w:pStyle w:val="TableParagraph"/>
              <w:spacing w:before="16" w:line="227" w:lineRule="exact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Draught</w:t>
            </w:r>
            <w:r w:rsidRPr="00211026">
              <w:rPr>
                <w:color w:val="010101"/>
                <w:spacing w:val="-12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Survey:</w:t>
            </w:r>
          </w:p>
        </w:tc>
      </w:tr>
      <w:tr w:rsidR="008B35FF" w:rsidRPr="00211026" w14:paraId="6A4CC590" w14:textId="77777777" w:rsidTr="008B35FF">
        <w:trPr>
          <w:trHeight w:val="752"/>
        </w:trPr>
        <w:tc>
          <w:tcPr>
            <w:tcW w:w="710" w:type="dxa"/>
            <w:tcBorders>
              <w:top w:val="nil"/>
              <w:bottom w:val="nil"/>
            </w:tcBorders>
          </w:tcPr>
          <w:p w14:paraId="560EFC55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7F32C29" w14:textId="77777777" w:rsidR="00211026" w:rsidRPr="00211026" w:rsidRDefault="00211026" w:rsidP="008B35FF">
            <w:pPr>
              <w:pStyle w:val="TableParagraph"/>
              <w:ind w:left="84" w:firstLine="2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proposed loading/ unloading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operations</w:t>
            </w: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66F1EE38" w14:textId="77777777" w:rsidR="00211026" w:rsidRPr="00211026" w:rsidRDefault="00211026" w:rsidP="008B35FF">
            <w:pPr>
              <w:pStyle w:val="TableParagraph"/>
              <w:spacing w:before="176"/>
              <w:ind w:left="94" w:hanging="2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Ships arriving to load should preferably</w:t>
            </w:r>
            <w:r w:rsidRPr="00211026">
              <w:rPr>
                <w:color w:val="010101"/>
                <w:spacing w:val="3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have ballast tanks either fully pressed up or empty.</w:t>
            </w:r>
          </w:p>
        </w:tc>
      </w:tr>
      <w:tr w:rsidR="008B35FF" w:rsidRPr="00211026" w14:paraId="4C957FAD" w14:textId="77777777" w:rsidTr="008B35FF">
        <w:trPr>
          <w:trHeight w:val="331"/>
        </w:trPr>
        <w:tc>
          <w:tcPr>
            <w:tcW w:w="710" w:type="dxa"/>
            <w:tcBorders>
              <w:top w:val="nil"/>
              <w:bottom w:val="nil"/>
            </w:tcBorders>
          </w:tcPr>
          <w:p w14:paraId="1E4422BF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6F5AF69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0A572790" w14:textId="77777777" w:rsidR="00211026" w:rsidRPr="00211026" w:rsidRDefault="00211026" w:rsidP="008B35FF">
            <w:pPr>
              <w:pStyle w:val="TableParagraph"/>
              <w:spacing w:before="87" w:line="224" w:lineRule="exact"/>
              <w:ind w:left="92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Slow</w:t>
            </w:r>
            <w:r w:rsidRPr="00211026">
              <w:rPr>
                <w:color w:val="010101"/>
                <w:spacing w:val="26"/>
                <w:w w:val="105"/>
                <w:sz w:val="20"/>
                <w:szCs w:val="20"/>
              </w:rPr>
              <w:t xml:space="preserve"> </w:t>
            </w:r>
            <w:proofErr w:type="spellStart"/>
            <w:r w:rsidRPr="00211026">
              <w:rPr>
                <w:color w:val="010101"/>
                <w:w w:val="105"/>
                <w:sz w:val="20"/>
                <w:szCs w:val="20"/>
              </w:rPr>
              <w:t>Deballasting</w:t>
            </w:r>
            <w:proofErr w:type="spellEnd"/>
            <w:r w:rsidRPr="00211026">
              <w:rPr>
                <w:color w:val="010101"/>
                <w:w w:val="105"/>
                <w:sz w:val="20"/>
                <w:szCs w:val="20"/>
              </w:rPr>
              <w:t>:</w:t>
            </w:r>
            <w:r w:rsidRPr="00211026">
              <w:rPr>
                <w:color w:val="010101"/>
                <w:spacing w:val="44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loading</w:t>
            </w:r>
            <w:r w:rsidRPr="00211026">
              <w:rPr>
                <w:color w:val="010101"/>
                <w:spacing w:val="2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continues</w:t>
            </w:r>
            <w:r w:rsidRPr="00211026">
              <w:rPr>
                <w:color w:val="010101"/>
                <w:spacing w:val="2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at</w:t>
            </w:r>
            <w:r w:rsidRPr="00211026">
              <w:rPr>
                <w:color w:val="010101"/>
                <w:spacing w:val="2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normal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rate</w:t>
            </w:r>
          </w:p>
        </w:tc>
      </w:tr>
      <w:tr w:rsidR="008B35FF" w:rsidRPr="00211026" w14:paraId="69D6FF14" w14:textId="77777777" w:rsidTr="008B35FF">
        <w:trPr>
          <w:trHeight w:val="329"/>
        </w:trPr>
        <w:tc>
          <w:tcPr>
            <w:tcW w:w="710" w:type="dxa"/>
            <w:tcBorders>
              <w:top w:val="nil"/>
              <w:bottom w:val="nil"/>
            </w:tcBorders>
          </w:tcPr>
          <w:p w14:paraId="1E4FEAD0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AEFF4AB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628A2C6B" w14:textId="77777777" w:rsidR="00211026" w:rsidRPr="00211026" w:rsidRDefault="00211026" w:rsidP="008B35FF">
            <w:pPr>
              <w:pStyle w:val="TableParagraph"/>
              <w:spacing w:line="238" w:lineRule="exact"/>
              <w:ind w:left="93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until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ship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requests</w:t>
            </w:r>
            <w:r w:rsidRPr="00211026">
              <w:rPr>
                <w:color w:val="010101"/>
                <w:spacing w:val="2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loading</w:t>
            </w:r>
            <w:r w:rsidRPr="00211026">
              <w:rPr>
                <w:color w:val="010101"/>
                <w:spacing w:val="3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stop.</w:t>
            </w:r>
          </w:p>
        </w:tc>
      </w:tr>
      <w:tr w:rsidR="008B35FF" w:rsidRPr="00211026" w14:paraId="6D89AA8F" w14:textId="77777777" w:rsidTr="008B35FF">
        <w:trPr>
          <w:trHeight w:val="408"/>
        </w:trPr>
        <w:tc>
          <w:tcPr>
            <w:tcW w:w="710" w:type="dxa"/>
            <w:tcBorders>
              <w:top w:val="nil"/>
              <w:bottom w:val="nil"/>
            </w:tcBorders>
          </w:tcPr>
          <w:p w14:paraId="780485EB" w14:textId="77777777" w:rsidR="00211026" w:rsidRPr="00211026" w:rsidRDefault="00211026" w:rsidP="00013B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F19F514" w14:textId="77777777" w:rsidR="00013B97" w:rsidRDefault="00013B97" w:rsidP="008B35FF">
            <w:pPr>
              <w:pStyle w:val="TableParagraph"/>
              <w:tabs>
                <w:tab w:val="left" w:pos="638"/>
              </w:tabs>
              <w:spacing w:before="89"/>
              <w:ind w:left="86"/>
              <w:rPr>
                <w:color w:val="010101"/>
                <w:spacing w:val="-5"/>
                <w:w w:val="105"/>
                <w:sz w:val="20"/>
                <w:szCs w:val="20"/>
              </w:rPr>
            </w:pPr>
          </w:p>
          <w:p w14:paraId="4940C604" w14:textId="77777777" w:rsidR="00505525" w:rsidRDefault="00505525" w:rsidP="008B35FF">
            <w:pPr>
              <w:pStyle w:val="TableParagraph"/>
              <w:tabs>
                <w:tab w:val="left" w:pos="638"/>
              </w:tabs>
              <w:spacing w:before="89"/>
              <w:ind w:left="86"/>
              <w:rPr>
                <w:color w:val="010101"/>
                <w:spacing w:val="-5"/>
                <w:w w:val="105"/>
                <w:sz w:val="20"/>
                <w:szCs w:val="20"/>
              </w:rPr>
            </w:pPr>
          </w:p>
          <w:p w14:paraId="60927889" w14:textId="34F229F7" w:rsidR="00211026" w:rsidRPr="00211026" w:rsidRDefault="00211026" w:rsidP="008B35FF">
            <w:pPr>
              <w:pStyle w:val="TableParagraph"/>
              <w:tabs>
                <w:tab w:val="left" w:pos="638"/>
              </w:tabs>
              <w:spacing w:before="89"/>
              <w:ind w:left="86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05"/>
                <w:sz w:val="20"/>
                <w:szCs w:val="20"/>
              </w:rPr>
              <w:t>1.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r w:rsidRPr="00211026">
              <w:rPr>
                <w:color w:val="010101"/>
                <w:w w:val="105"/>
                <w:sz w:val="20"/>
                <w:szCs w:val="20"/>
              </w:rPr>
              <w:t>Loading</w:t>
            </w:r>
            <w:r w:rsidRPr="00211026">
              <w:rPr>
                <w:color w:val="010101"/>
                <w:spacing w:val="6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Plan</w:t>
            </w: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6E271CD3" w14:textId="77777777" w:rsidR="00211026" w:rsidRPr="00211026" w:rsidRDefault="00211026" w:rsidP="008B35FF">
            <w:pPr>
              <w:pStyle w:val="TableParagraph"/>
              <w:spacing w:before="85"/>
              <w:ind w:left="88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The</w:t>
            </w:r>
            <w:r w:rsidRPr="00211026">
              <w:rPr>
                <w:color w:val="010101"/>
                <w:spacing w:val="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Terminal's</w:t>
            </w:r>
            <w:r w:rsidRPr="00211026">
              <w:rPr>
                <w:color w:val="010101"/>
                <w:spacing w:val="2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preferred</w:t>
            </w:r>
            <w:r w:rsidRPr="00211026">
              <w:rPr>
                <w:color w:val="010101"/>
                <w:spacing w:val="23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options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05"/>
                <w:sz w:val="20"/>
                <w:szCs w:val="20"/>
              </w:rPr>
              <w:t>are:</w:t>
            </w:r>
          </w:p>
        </w:tc>
      </w:tr>
      <w:tr w:rsidR="008B35FF" w:rsidRPr="00211026" w14:paraId="14CCDA59" w14:textId="77777777" w:rsidTr="008B35FF">
        <w:trPr>
          <w:trHeight w:val="584"/>
        </w:trPr>
        <w:tc>
          <w:tcPr>
            <w:tcW w:w="710" w:type="dxa"/>
            <w:tcBorders>
              <w:top w:val="nil"/>
            </w:tcBorders>
          </w:tcPr>
          <w:p w14:paraId="55611CF8" w14:textId="77777777" w:rsidR="00211026" w:rsidRPr="00211026" w:rsidRDefault="00211026" w:rsidP="00013B97">
            <w:pPr>
              <w:pStyle w:val="TableParagraph"/>
              <w:spacing w:before="67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30"/>
                <w:sz w:val="20"/>
                <w:szCs w:val="20"/>
              </w:rPr>
              <w:t>11.1</w:t>
            </w:r>
          </w:p>
        </w:tc>
        <w:tc>
          <w:tcPr>
            <w:tcW w:w="2977" w:type="dxa"/>
            <w:tcBorders>
              <w:top w:val="nil"/>
            </w:tcBorders>
          </w:tcPr>
          <w:p w14:paraId="09A13B07" w14:textId="77777777" w:rsidR="00211026" w:rsidRPr="00211026" w:rsidRDefault="00211026" w:rsidP="008B35FF">
            <w:pPr>
              <w:pStyle w:val="TableParagraph"/>
              <w:tabs>
                <w:tab w:val="left" w:pos="637"/>
              </w:tabs>
              <w:spacing w:before="70"/>
              <w:ind w:left="97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5"/>
                <w:w w:val="110"/>
                <w:position w:val="3"/>
                <w:sz w:val="20"/>
                <w:szCs w:val="20"/>
              </w:rPr>
              <w:t>2.</w:t>
            </w:r>
            <w:r w:rsidRPr="00211026">
              <w:rPr>
                <w:color w:val="010101"/>
                <w:position w:val="3"/>
                <w:sz w:val="20"/>
                <w:szCs w:val="20"/>
              </w:rPr>
              <w:tab/>
            </w:r>
            <w:r w:rsidRPr="00211026">
              <w:rPr>
                <w:color w:val="010101"/>
                <w:w w:val="105"/>
                <w:sz w:val="20"/>
                <w:szCs w:val="20"/>
              </w:rPr>
              <w:t>Unloading</w:t>
            </w:r>
            <w:r w:rsidRPr="00211026">
              <w:rPr>
                <w:color w:val="010101"/>
                <w:spacing w:val="10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Plan</w:t>
            </w:r>
          </w:p>
        </w:tc>
        <w:tc>
          <w:tcPr>
            <w:tcW w:w="5953" w:type="dxa"/>
            <w:gridSpan w:val="2"/>
            <w:tcBorders>
              <w:top w:val="nil"/>
            </w:tcBorders>
          </w:tcPr>
          <w:p w14:paraId="0962225C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5FF" w:rsidRPr="00211026" w14:paraId="16ACFD73" w14:textId="77777777" w:rsidTr="008B35FF">
        <w:trPr>
          <w:trHeight w:val="597"/>
        </w:trPr>
        <w:tc>
          <w:tcPr>
            <w:tcW w:w="710" w:type="dxa"/>
            <w:tcBorders>
              <w:bottom w:val="nil"/>
            </w:tcBorders>
          </w:tcPr>
          <w:p w14:paraId="11E14148" w14:textId="77777777" w:rsidR="00211026" w:rsidRPr="00211026" w:rsidRDefault="00211026" w:rsidP="008B35FF">
            <w:pPr>
              <w:pStyle w:val="TableParagraph"/>
              <w:spacing w:before="19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12.0</w:t>
            </w:r>
          </w:p>
        </w:tc>
        <w:tc>
          <w:tcPr>
            <w:tcW w:w="2977" w:type="dxa"/>
            <w:tcBorders>
              <w:bottom w:val="nil"/>
            </w:tcBorders>
          </w:tcPr>
          <w:p w14:paraId="09921C6F" w14:textId="77777777" w:rsidR="00211026" w:rsidRPr="00211026" w:rsidRDefault="00211026" w:rsidP="008B35FF">
            <w:pPr>
              <w:pStyle w:val="TableParagraph"/>
              <w:spacing w:before="19" w:line="242" w:lineRule="auto"/>
              <w:ind w:left="84" w:right="180" w:hanging="7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 xml:space="preserve">Travel limits of Terminal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equipment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14:paraId="50464329" w14:textId="77777777" w:rsidR="00281C4D" w:rsidRDefault="00211026" w:rsidP="008B35FF">
            <w:pPr>
              <w:pStyle w:val="TableParagraph"/>
              <w:spacing w:before="19" w:line="242" w:lineRule="auto"/>
              <w:ind w:left="96" w:right="598"/>
              <w:rPr>
                <w:color w:val="010101"/>
                <w:w w:val="105"/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Maximum</w:t>
            </w:r>
            <w:r w:rsidRPr="00211026">
              <w:rPr>
                <w:color w:val="010101"/>
                <w:spacing w:val="3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 xml:space="preserve">working distance from </w:t>
            </w:r>
            <w:proofErr w:type="spellStart"/>
            <w:r w:rsidRPr="00211026">
              <w:rPr>
                <w:color w:val="010101"/>
                <w:w w:val="105"/>
                <w:sz w:val="20"/>
                <w:szCs w:val="20"/>
              </w:rPr>
              <w:t>foreward</w:t>
            </w:r>
            <w:proofErr w:type="spellEnd"/>
            <w:r w:rsidRPr="00211026">
              <w:rPr>
                <w:color w:val="010101"/>
                <w:w w:val="105"/>
                <w:sz w:val="20"/>
                <w:szCs w:val="20"/>
              </w:rPr>
              <w:t xml:space="preserve"> end </w:t>
            </w:r>
          </w:p>
          <w:p w14:paraId="4559876B" w14:textId="48BE86CD" w:rsidR="00211026" w:rsidRPr="00211026" w:rsidRDefault="00211026" w:rsidP="008B35FF">
            <w:pPr>
              <w:pStyle w:val="TableParagraph"/>
              <w:spacing w:before="19" w:line="242" w:lineRule="auto"/>
              <w:ind w:left="96" w:right="598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No.</w:t>
            </w:r>
            <w:r w:rsidRPr="00211026">
              <w:rPr>
                <w:color w:val="010101"/>
                <w:spacing w:val="-24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l</w:t>
            </w:r>
            <w:r w:rsidRPr="00211026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hatch to aft</w:t>
            </w:r>
            <w:r w:rsidRPr="00211026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end of aft</w:t>
            </w:r>
            <w:r w:rsidRPr="00211026">
              <w:rPr>
                <w:color w:val="010101"/>
                <w:spacing w:val="40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hatch:</w:t>
            </w:r>
          </w:p>
        </w:tc>
      </w:tr>
      <w:tr w:rsidR="008B35FF" w:rsidRPr="00211026" w14:paraId="48D745C6" w14:textId="77777777" w:rsidTr="008B35FF">
        <w:trPr>
          <w:trHeight w:val="420"/>
        </w:trPr>
        <w:tc>
          <w:tcPr>
            <w:tcW w:w="710" w:type="dxa"/>
            <w:tcBorders>
              <w:top w:val="nil"/>
              <w:bottom w:val="nil"/>
            </w:tcBorders>
          </w:tcPr>
          <w:p w14:paraId="0583D5A2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DA76BD0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0ADFDABD" w14:textId="2AECCCBC" w:rsidR="00211026" w:rsidRPr="00211026" w:rsidRDefault="00211026" w:rsidP="008B35FF">
            <w:pPr>
              <w:pStyle w:val="TableParagraph"/>
              <w:tabs>
                <w:tab w:val="left" w:pos="2525"/>
              </w:tabs>
              <w:spacing w:before="84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7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</w:t>
            </w: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 xml:space="preserve"> </w:t>
            </w:r>
            <w:proofErr w:type="gram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Unloader:</w:t>
            </w:r>
            <w:r w:rsidR="002A524A">
              <w:rPr>
                <w:color w:val="010101"/>
                <w:spacing w:val="-2"/>
                <w:w w:val="110"/>
                <w:sz w:val="20"/>
                <w:szCs w:val="20"/>
              </w:rPr>
              <w:t>…</w:t>
            </w:r>
            <w:proofErr w:type="gramEnd"/>
            <w:r w:rsidR="002A524A">
              <w:rPr>
                <w:color w:val="010101"/>
                <w:spacing w:val="-2"/>
                <w:w w:val="110"/>
                <w:sz w:val="20"/>
                <w:szCs w:val="20"/>
              </w:rPr>
              <w:t>…………………….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proofErr w:type="spell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metres</w:t>
            </w:r>
            <w:proofErr w:type="spellEnd"/>
          </w:p>
        </w:tc>
      </w:tr>
      <w:tr w:rsidR="008B35FF" w:rsidRPr="00211026" w14:paraId="43D8556E" w14:textId="77777777" w:rsidTr="008B35FF">
        <w:trPr>
          <w:trHeight w:val="420"/>
        </w:trPr>
        <w:tc>
          <w:tcPr>
            <w:tcW w:w="710" w:type="dxa"/>
            <w:tcBorders>
              <w:top w:val="nil"/>
              <w:bottom w:val="nil"/>
            </w:tcBorders>
          </w:tcPr>
          <w:p w14:paraId="059C90DA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26DBF74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2756B130" w14:textId="103FE77A" w:rsidR="00211026" w:rsidRPr="00211026" w:rsidRDefault="00211026" w:rsidP="008B35FF">
            <w:pPr>
              <w:pStyle w:val="TableParagraph"/>
              <w:tabs>
                <w:tab w:val="left" w:pos="2453"/>
              </w:tabs>
              <w:spacing w:before="87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No.</w:t>
            </w:r>
            <w:r w:rsidRPr="00211026">
              <w:rPr>
                <w:color w:val="010101"/>
                <w:spacing w:val="-3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l</w:t>
            </w:r>
            <w:r w:rsidRPr="00211026">
              <w:rPr>
                <w:color w:val="010101"/>
                <w:spacing w:val="6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Berth</w:t>
            </w:r>
            <w:r w:rsidRPr="00211026">
              <w:rPr>
                <w:color w:val="010101"/>
                <w:spacing w:val="14"/>
                <w:w w:val="105"/>
                <w:sz w:val="20"/>
                <w:szCs w:val="20"/>
              </w:rPr>
              <w:t xml:space="preserve"> </w:t>
            </w:r>
            <w:proofErr w:type="gramStart"/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Loader:</w:t>
            </w:r>
            <w:r w:rsidR="002A524A">
              <w:rPr>
                <w:color w:val="010101"/>
                <w:spacing w:val="-2"/>
                <w:w w:val="105"/>
                <w:sz w:val="20"/>
                <w:szCs w:val="20"/>
              </w:rPr>
              <w:t>…</w:t>
            </w:r>
            <w:proofErr w:type="gramEnd"/>
            <w:r w:rsidR="002A524A">
              <w:rPr>
                <w:color w:val="010101"/>
                <w:spacing w:val="-2"/>
                <w:w w:val="105"/>
                <w:sz w:val="20"/>
                <w:szCs w:val="20"/>
              </w:rPr>
              <w:t>……………………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proofErr w:type="spellStart"/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metres</w:t>
            </w:r>
            <w:proofErr w:type="spellEnd"/>
          </w:p>
        </w:tc>
      </w:tr>
      <w:tr w:rsidR="008B35FF" w:rsidRPr="00211026" w14:paraId="67F8F9A4" w14:textId="77777777" w:rsidTr="008B35FF">
        <w:trPr>
          <w:trHeight w:val="420"/>
        </w:trPr>
        <w:tc>
          <w:tcPr>
            <w:tcW w:w="710" w:type="dxa"/>
            <w:tcBorders>
              <w:top w:val="nil"/>
              <w:bottom w:val="nil"/>
            </w:tcBorders>
          </w:tcPr>
          <w:p w14:paraId="5D523261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5638FC7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</w:tcBorders>
          </w:tcPr>
          <w:p w14:paraId="478F8548" w14:textId="667FC2FB" w:rsidR="00211026" w:rsidRPr="00211026" w:rsidRDefault="00211026" w:rsidP="008B35FF">
            <w:pPr>
              <w:pStyle w:val="TableParagraph"/>
              <w:tabs>
                <w:tab w:val="left" w:pos="2525"/>
              </w:tabs>
              <w:spacing w:before="85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7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</w:t>
            </w: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 xml:space="preserve"> </w:t>
            </w:r>
            <w:proofErr w:type="gram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Unloader:</w:t>
            </w:r>
            <w:r w:rsidR="002A524A">
              <w:rPr>
                <w:color w:val="010101"/>
                <w:spacing w:val="-2"/>
                <w:w w:val="110"/>
                <w:sz w:val="20"/>
                <w:szCs w:val="20"/>
              </w:rPr>
              <w:t>…</w:t>
            </w:r>
            <w:proofErr w:type="gramEnd"/>
            <w:r w:rsidR="002A524A">
              <w:rPr>
                <w:color w:val="010101"/>
                <w:spacing w:val="-2"/>
                <w:w w:val="110"/>
                <w:sz w:val="20"/>
                <w:szCs w:val="20"/>
              </w:rPr>
              <w:t>……………….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proofErr w:type="spell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metres</w:t>
            </w:r>
            <w:proofErr w:type="spellEnd"/>
          </w:p>
        </w:tc>
      </w:tr>
      <w:tr w:rsidR="008B35FF" w:rsidRPr="00211026" w14:paraId="4F7B14C2" w14:textId="77777777" w:rsidTr="008B35FF">
        <w:trPr>
          <w:trHeight w:val="566"/>
        </w:trPr>
        <w:tc>
          <w:tcPr>
            <w:tcW w:w="710" w:type="dxa"/>
            <w:tcBorders>
              <w:top w:val="nil"/>
            </w:tcBorders>
          </w:tcPr>
          <w:p w14:paraId="558DE44A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F7BD14F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14:paraId="0C19A928" w14:textId="672E6995" w:rsidR="00211026" w:rsidRPr="00211026" w:rsidRDefault="00211026" w:rsidP="008B35FF">
            <w:pPr>
              <w:pStyle w:val="TableParagraph"/>
              <w:tabs>
                <w:tab w:val="left" w:pos="2453"/>
              </w:tabs>
              <w:spacing w:before="87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No.1</w:t>
            </w:r>
            <w:r w:rsidRPr="00211026">
              <w:rPr>
                <w:color w:val="010101"/>
                <w:spacing w:val="-17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Berth</w:t>
            </w:r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 xml:space="preserve"> </w:t>
            </w:r>
            <w:proofErr w:type="gram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Loader:</w:t>
            </w:r>
            <w:r w:rsidR="002A524A">
              <w:rPr>
                <w:color w:val="010101"/>
                <w:spacing w:val="-2"/>
                <w:w w:val="110"/>
                <w:sz w:val="20"/>
                <w:szCs w:val="20"/>
              </w:rPr>
              <w:t>…</w:t>
            </w:r>
            <w:proofErr w:type="gramEnd"/>
            <w:r w:rsidR="002A524A">
              <w:rPr>
                <w:color w:val="010101"/>
                <w:spacing w:val="-2"/>
                <w:w w:val="110"/>
                <w:sz w:val="20"/>
                <w:szCs w:val="20"/>
              </w:rPr>
              <w:t>…………………</w:t>
            </w:r>
            <w:r w:rsidRPr="00211026">
              <w:rPr>
                <w:color w:val="010101"/>
                <w:sz w:val="20"/>
                <w:szCs w:val="20"/>
              </w:rPr>
              <w:tab/>
            </w:r>
            <w:proofErr w:type="spell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metres</w:t>
            </w:r>
            <w:proofErr w:type="spellEnd"/>
          </w:p>
        </w:tc>
      </w:tr>
      <w:tr w:rsidR="008B35FF" w:rsidRPr="00211026" w14:paraId="547AA843" w14:textId="77777777" w:rsidTr="008B35FF">
        <w:trPr>
          <w:trHeight w:val="505"/>
        </w:trPr>
        <w:tc>
          <w:tcPr>
            <w:tcW w:w="710" w:type="dxa"/>
          </w:tcPr>
          <w:p w14:paraId="3FD83D47" w14:textId="77777777" w:rsidR="00211026" w:rsidRPr="00211026" w:rsidRDefault="00211026" w:rsidP="008B35FF">
            <w:pPr>
              <w:pStyle w:val="TableParagraph"/>
              <w:spacing w:before="24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13.0</w:t>
            </w:r>
          </w:p>
        </w:tc>
        <w:tc>
          <w:tcPr>
            <w:tcW w:w="2977" w:type="dxa"/>
          </w:tcPr>
          <w:p w14:paraId="65B3AEB9" w14:textId="77777777" w:rsidR="00211026" w:rsidRPr="00211026" w:rsidRDefault="00211026" w:rsidP="008B35FF">
            <w:pPr>
              <w:pStyle w:val="TableParagraph"/>
              <w:spacing w:before="24"/>
              <w:ind w:left="85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Mooring</w:t>
            </w:r>
            <w:r w:rsidRPr="00211026">
              <w:rPr>
                <w:color w:val="010101"/>
                <w:spacing w:val="15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Arrangements:</w:t>
            </w:r>
          </w:p>
        </w:tc>
        <w:tc>
          <w:tcPr>
            <w:tcW w:w="5953" w:type="dxa"/>
            <w:gridSpan w:val="2"/>
          </w:tcPr>
          <w:p w14:paraId="3942D88F" w14:textId="77777777" w:rsidR="00211026" w:rsidRPr="00211026" w:rsidRDefault="00211026" w:rsidP="008B35FF">
            <w:pPr>
              <w:pStyle w:val="TableParagraph"/>
              <w:spacing w:before="29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w w:val="110"/>
                <w:sz w:val="20"/>
                <w:szCs w:val="20"/>
              </w:rPr>
              <w:t>Number</w:t>
            </w:r>
            <w:r w:rsidRPr="00211026">
              <w:rPr>
                <w:color w:val="010101"/>
                <w:spacing w:val="-5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of</w:t>
            </w:r>
            <w:r w:rsidRPr="00211026">
              <w:rPr>
                <w:color w:val="010101"/>
                <w:spacing w:val="-16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headlines</w:t>
            </w:r>
            <w:r w:rsidRPr="00211026">
              <w:rPr>
                <w:color w:val="010101"/>
                <w:spacing w:val="-3"/>
                <w:w w:val="110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10"/>
                <w:sz w:val="20"/>
                <w:szCs w:val="20"/>
              </w:rPr>
              <w:t>or</w:t>
            </w:r>
            <w:r w:rsidRPr="00211026">
              <w:rPr>
                <w:color w:val="010101"/>
                <w:spacing w:val="-12"/>
                <w:w w:val="110"/>
                <w:sz w:val="20"/>
                <w:szCs w:val="20"/>
              </w:rPr>
              <w:t xml:space="preserve"> </w:t>
            </w:r>
            <w:proofErr w:type="spellStart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sternlines</w:t>
            </w:r>
            <w:proofErr w:type="spellEnd"/>
            <w:r w:rsidRPr="00211026">
              <w:rPr>
                <w:color w:val="010101"/>
                <w:spacing w:val="-2"/>
                <w:w w:val="110"/>
                <w:sz w:val="20"/>
                <w:szCs w:val="20"/>
              </w:rPr>
              <w:t>/breasts/springs:</w:t>
            </w:r>
          </w:p>
        </w:tc>
      </w:tr>
      <w:tr w:rsidR="008B35FF" w:rsidRPr="00211026" w14:paraId="28AD0A40" w14:textId="77777777" w:rsidTr="008B35FF">
        <w:trPr>
          <w:trHeight w:val="505"/>
        </w:trPr>
        <w:tc>
          <w:tcPr>
            <w:tcW w:w="710" w:type="dxa"/>
          </w:tcPr>
          <w:p w14:paraId="0095E2AB" w14:textId="77777777" w:rsidR="00211026" w:rsidRPr="00211026" w:rsidRDefault="00211026" w:rsidP="008B35FF">
            <w:pPr>
              <w:pStyle w:val="TableParagraph"/>
              <w:spacing w:before="27"/>
              <w:ind w:left="89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14.0</w:t>
            </w:r>
          </w:p>
        </w:tc>
        <w:tc>
          <w:tcPr>
            <w:tcW w:w="2977" w:type="dxa"/>
          </w:tcPr>
          <w:p w14:paraId="112562CF" w14:textId="77777777" w:rsidR="00211026" w:rsidRPr="00211026" w:rsidRDefault="00211026" w:rsidP="008B35FF">
            <w:pPr>
              <w:pStyle w:val="TableParagraph"/>
              <w:spacing w:before="27"/>
              <w:ind w:left="84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Unusual</w:t>
            </w:r>
            <w:r w:rsidRPr="00211026">
              <w:rPr>
                <w:color w:val="010101"/>
                <w:spacing w:val="19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mooring</w:t>
            </w:r>
            <w:r w:rsidRPr="00211026">
              <w:rPr>
                <w:color w:val="010101"/>
                <w:spacing w:val="18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requirements</w:t>
            </w:r>
          </w:p>
        </w:tc>
        <w:tc>
          <w:tcPr>
            <w:tcW w:w="5953" w:type="dxa"/>
            <w:gridSpan w:val="2"/>
          </w:tcPr>
          <w:p w14:paraId="624C6AE0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35FF" w:rsidRPr="00211026" w14:paraId="1D6F4157" w14:textId="77777777" w:rsidTr="008B35FF">
        <w:trPr>
          <w:trHeight w:val="505"/>
        </w:trPr>
        <w:tc>
          <w:tcPr>
            <w:tcW w:w="710" w:type="dxa"/>
          </w:tcPr>
          <w:p w14:paraId="116F0694" w14:textId="77777777" w:rsidR="00211026" w:rsidRPr="00211026" w:rsidRDefault="00211026" w:rsidP="008B35F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B5C209F" w14:textId="77777777" w:rsidR="00211026" w:rsidRPr="00211026" w:rsidRDefault="00211026" w:rsidP="008B35FF">
            <w:pPr>
              <w:pStyle w:val="TableParagraph"/>
              <w:spacing w:before="25"/>
              <w:ind w:left="87"/>
              <w:rPr>
                <w:sz w:val="20"/>
                <w:szCs w:val="20"/>
              </w:rPr>
            </w:pPr>
            <w:r w:rsidRPr="00211026">
              <w:rPr>
                <w:color w:val="010101"/>
                <w:w w:val="105"/>
                <w:sz w:val="20"/>
                <w:szCs w:val="20"/>
              </w:rPr>
              <w:t>Signed:</w:t>
            </w:r>
            <w:r w:rsidRPr="00211026">
              <w:rPr>
                <w:color w:val="010101"/>
                <w:spacing w:val="17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w w:val="105"/>
                <w:sz w:val="20"/>
                <w:szCs w:val="20"/>
              </w:rPr>
              <w:t>Terminal</w:t>
            </w:r>
            <w:r w:rsidRPr="00211026">
              <w:rPr>
                <w:color w:val="010101"/>
                <w:spacing w:val="21"/>
                <w:w w:val="105"/>
                <w:sz w:val="20"/>
                <w:szCs w:val="20"/>
              </w:rPr>
              <w:t xml:space="preserve"> </w:t>
            </w:r>
            <w:r w:rsidRPr="00211026">
              <w:rPr>
                <w:color w:val="010101"/>
                <w:spacing w:val="-2"/>
                <w:w w:val="105"/>
                <w:sz w:val="20"/>
                <w:szCs w:val="20"/>
              </w:rPr>
              <w:t>Representative</w:t>
            </w:r>
          </w:p>
        </w:tc>
        <w:tc>
          <w:tcPr>
            <w:tcW w:w="5953" w:type="dxa"/>
            <w:gridSpan w:val="2"/>
          </w:tcPr>
          <w:p w14:paraId="485C7131" w14:textId="77777777" w:rsidR="00211026" w:rsidRPr="00211026" w:rsidRDefault="00211026" w:rsidP="008B35FF">
            <w:pPr>
              <w:pStyle w:val="TableParagraph"/>
              <w:spacing w:before="25"/>
              <w:ind w:left="96"/>
              <w:rPr>
                <w:sz w:val="20"/>
                <w:szCs w:val="20"/>
              </w:rPr>
            </w:pPr>
            <w:r w:rsidRPr="00211026">
              <w:rPr>
                <w:color w:val="010101"/>
                <w:spacing w:val="-4"/>
                <w:w w:val="110"/>
                <w:sz w:val="20"/>
                <w:szCs w:val="20"/>
              </w:rPr>
              <w:t>Date:</w:t>
            </w:r>
          </w:p>
        </w:tc>
      </w:tr>
    </w:tbl>
    <w:p w14:paraId="7D962B3A" w14:textId="77777777" w:rsidR="004E07E2" w:rsidRDefault="004E07E2" w:rsidP="00211026"/>
    <w:p w14:paraId="382D3BDF" w14:textId="77777777" w:rsidR="004E07E2" w:rsidRDefault="004E07E2" w:rsidP="00211026"/>
    <w:p w14:paraId="5A245209" w14:textId="77777777" w:rsidR="004E07E2" w:rsidRDefault="004E07E2" w:rsidP="00211026"/>
    <w:p w14:paraId="51CB3678" w14:textId="77777777" w:rsidR="004E07E2" w:rsidRDefault="004E07E2" w:rsidP="00211026"/>
    <w:p w14:paraId="14AD403B" w14:textId="77777777" w:rsidR="004E07E2" w:rsidRDefault="004E07E2" w:rsidP="00211026"/>
    <w:p w14:paraId="075BEE9D" w14:textId="77777777" w:rsidR="004E07E2" w:rsidRDefault="004E07E2" w:rsidP="00211026"/>
    <w:p w14:paraId="12CBC09B" w14:textId="77777777" w:rsidR="004E07E2" w:rsidRDefault="004E07E2" w:rsidP="00211026"/>
    <w:p w14:paraId="3C4ABC3E" w14:textId="77777777" w:rsidR="004E07E2" w:rsidRDefault="004E07E2" w:rsidP="00211026"/>
    <w:p w14:paraId="01E93D9E" w14:textId="77777777" w:rsidR="004E07E2" w:rsidRDefault="004E07E2" w:rsidP="00211026"/>
    <w:p w14:paraId="134DA25D" w14:textId="77777777" w:rsidR="004E07E2" w:rsidRDefault="004E07E2" w:rsidP="00211026"/>
    <w:p w14:paraId="3DBB0E11" w14:textId="77777777" w:rsidR="004E07E2" w:rsidRDefault="004E07E2" w:rsidP="00211026"/>
    <w:p w14:paraId="392917B7" w14:textId="77777777" w:rsidR="004E07E2" w:rsidRDefault="004E07E2" w:rsidP="00211026"/>
    <w:p w14:paraId="53B2D495" w14:textId="77777777" w:rsidR="004E07E2" w:rsidRDefault="004E07E2" w:rsidP="00211026"/>
    <w:p w14:paraId="183AD84A" w14:textId="77777777" w:rsidR="004E07E2" w:rsidRDefault="004E07E2" w:rsidP="00211026"/>
    <w:p w14:paraId="19B45D1D" w14:textId="77777777" w:rsidR="004E07E2" w:rsidRDefault="004E07E2" w:rsidP="00211026"/>
    <w:p w14:paraId="3606FAD4" w14:textId="77777777" w:rsidR="004E07E2" w:rsidRDefault="004E07E2" w:rsidP="00211026"/>
    <w:p w14:paraId="2E00BFFB" w14:textId="77777777" w:rsidR="004E07E2" w:rsidRDefault="004E07E2" w:rsidP="00211026"/>
    <w:p w14:paraId="21CC21B9" w14:textId="77777777" w:rsidR="004E07E2" w:rsidRDefault="004E07E2" w:rsidP="00211026"/>
    <w:p w14:paraId="57CB95DD" w14:textId="77777777" w:rsidR="004E07E2" w:rsidRDefault="004E07E2" w:rsidP="00211026"/>
    <w:p w14:paraId="34DAED62" w14:textId="77777777" w:rsidR="004E07E2" w:rsidRDefault="004E07E2" w:rsidP="00211026"/>
    <w:p w14:paraId="7DC7A0ED" w14:textId="77777777" w:rsidR="004E07E2" w:rsidRDefault="004E07E2" w:rsidP="00211026"/>
    <w:p w14:paraId="3301A627" w14:textId="77777777" w:rsidR="004E07E2" w:rsidRDefault="004E07E2" w:rsidP="00211026"/>
    <w:p w14:paraId="50A511DF" w14:textId="77777777" w:rsidR="004E07E2" w:rsidRDefault="004E07E2" w:rsidP="00211026"/>
    <w:p w14:paraId="35C01AF0" w14:textId="77777777" w:rsidR="004E07E2" w:rsidRDefault="004E07E2" w:rsidP="00211026"/>
    <w:p w14:paraId="28CD6A18" w14:textId="77777777" w:rsidR="004E07E2" w:rsidRDefault="004E07E2" w:rsidP="00211026"/>
    <w:p w14:paraId="2621F42D" w14:textId="77777777" w:rsidR="004E07E2" w:rsidRDefault="004E07E2" w:rsidP="00211026"/>
    <w:p w14:paraId="6613602E" w14:textId="77777777" w:rsidR="004E07E2" w:rsidRDefault="004E07E2" w:rsidP="00211026"/>
    <w:p w14:paraId="73954D83" w14:textId="77777777" w:rsidR="004E07E2" w:rsidRDefault="004E07E2" w:rsidP="00211026"/>
    <w:p w14:paraId="38520E46" w14:textId="77777777" w:rsidR="004E07E2" w:rsidRDefault="004E07E2" w:rsidP="00211026"/>
    <w:p w14:paraId="26BAB333" w14:textId="77777777" w:rsidR="004E07E2" w:rsidRDefault="004E07E2" w:rsidP="00211026"/>
    <w:p w14:paraId="450FFA93" w14:textId="77777777" w:rsidR="004E07E2" w:rsidRDefault="004E07E2" w:rsidP="00211026"/>
    <w:p w14:paraId="2F6A8184" w14:textId="77777777" w:rsidR="004E07E2" w:rsidRDefault="004E07E2" w:rsidP="00211026"/>
    <w:p w14:paraId="666F3E72" w14:textId="77777777" w:rsidR="004E07E2" w:rsidRDefault="004E07E2" w:rsidP="00211026"/>
    <w:p w14:paraId="3914D330" w14:textId="77777777" w:rsidR="004E07E2" w:rsidRDefault="004E07E2" w:rsidP="00211026"/>
    <w:p w14:paraId="0816CB7F" w14:textId="77777777" w:rsidR="004E07E2" w:rsidRDefault="004E07E2" w:rsidP="00211026"/>
    <w:p w14:paraId="4E14EC00" w14:textId="77777777" w:rsidR="004E07E2" w:rsidRDefault="004E07E2" w:rsidP="00211026"/>
    <w:p w14:paraId="2C1326A4" w14:textId="77777777" w:rsidR="004E07E2" w:rsidRDefault="004E07E2" w:rsidP="00211026"/>
    <w:p w14:paraId="1B65274A" w14:textId="77777777" w:rsidR="004E07E2" w:rsidRDefault="004E07E2" w:rsidP="00211026"/>
    <w:p w14:paraId="47F0EE0E" w14:textId="77777777" w:rsidR="004E07E2" w:rsidRDefault="004E07E2" w:rsidP="00211026"/>
    <w:p w14:paraId="13F56E96" w14:textId="77777777" w:rsidR="004E07E2" w:rsidRDefault="004E07E2" w:rsidP="00211026"/>
    <w:p w14:paraId="1F4BC160" w14:textId="77777777" w:rsidR="004E07E2" w:rsidRDefault="004E07E2" w:rsidP="00211026"/>
    <w:p w14:paraId="77DF38DB" w14:textId="77777777" w:rsidR="004E07E2" w:rsidRDefault="004E07E2" w:rsidP="00211026"/>
    <w:p w14:paraId="79CC1708" w14:textId="77777777" w:rsidR="004E07E2" w:rsidRDefault="004E07E2" w:rsidP="00211026"/>
    <w:p w14:paraId="7EFF5CC7" w14:textId="77777777" w:rsidR="004E07E2" w:rsidRDefault="004E07E2" w:rsidP="00211026"/>
    <w:p w14:paraId="37B26F89" w14:textId="77777777" w:rsidR="004E07E2" w:rsidRDefault="004E07E2" w:rsidP="00211026"/>
    <w:p w14:paraId="310A499D" w14:textId="77777777" w:rsidR="004E07E2" w:rsidRDefault="004E07E2" w:rsidP="00211026"/>
    <w:p w14:paraId="6D94F46F" w14:textId="77777777" w:rsidR="004E07E2" w:rsidRDefault="004E07E2" w:rsidP="00211026"/>
    <w:p w14:paraId="6514A84F" w14:textId="77777777" w:rsidR="004E07E2" w:rsidRDefault="004E07E2" w:rsidP="00211026"/>
    <w:p w14:paraId="181F36C2" w14:textId="77777777" w:rsidR="004E07E2" w:rsidRDefault="004E07E2" w:rsidP="00211026"/>
    <w:p w14:paraId="71B93C49" w14:textId="77777777" w:rsidR="004E07E2" w:rsidRDefault="004E07E2" w:rsidP="00211026"/>
    <w:p w14:paraId="4D1AA63E" w14:textId="77777777" w:rsidR="004E07E2" w:rsidRDefault="004E07E2" w:rsidP="00211026"/>
    <w:p w14:paraId="4A575E35" w14:textId="77777777" w:rsidR="004E07E2" w:rsidRDefault="004E07E2" w:rsidP="00211026"/>
    <w:p w14:paraId="0BFDB205" w14:textId="77777777" w:rsidR="004E07E2" w:rsidRDefault="004E07E2" w:rsidP="00211026"/>
    <w:p w14:paraId="3DE08F25" w14:textId="77777777" w:rsidR="0076168E" w:rsidRDefault="0076168E" w:rsidP="0076168E">
      <w:pPr>
        <w:ind w:right="454"/>
        <w:rPr>
          <w:i/>
          <w:iCs/>
        </w:rPr>
      </w:pPr>
    </w:p>
    <w:p w14:paraId="313F933B" w14:textId="68E1EA25" w:rsidR="00930C28" w:rsidRPr="008C7A92" w:rsidRDefault="00FF70D7" w:rsidP="0076168E">
      <w:pPr>
        <w:ind w:right="454"/>
        <w:rPr>
          <w:rFonts w:eastAsia="Times New Roman"/>
          <w:i/>
          <w:iCs/>
          <w:color w:val="333333"/>
          <w:sz w:val="18"/>
          <w:szCs w:val="18"/>
          <w:lang w:eastAsia="nn-NO"/>
        </w:rPr>
      </w:pPr>
      <w:r w:rsidRPr="00FF70D7">
        <w:rPr>
          <w:i/>
          <w:iCs/>
        </w:rPr>
        <w:t>Ref. f</w:t>
      </w:r>
      <w:proofErr w:type="spellStart"/>
      <w:r w:rsidRPr="00FF70D7">
        <w:rPr>
          <w:i/>
          <w:iCs/>
        </w:rPr>
        <w:t>orskrift</w:t>
      </w:r>
      <w:proofErr w:type="spellEnd"/>
      <w:r w:rsidRPr="00FF70D7">
        <w:rPr>
          <w:i/>
          <w:iCs/>
        </w:rPr>
        <w:t xml:space="preserve"> om </w:t>
      </w:r>
      <w:proofErr w:type="spellStart"/>
      <w:r w:rsidRPr="00FF70D7">
        <w:rPr>
          <w:i/>
          <w:iCs/>
        </w:rPr>
        <w:t>sikker</w:t>
      </w:r>
      <w:proofErr w:type="spellEnd"/>
      <w:r w:rsidRPr="00FF70D7">
        <w:rPr>
          <w:i/>
          <w:iCs/>
        </w:rPr>
        <w:t xml:space="preserve"> lasting og </w:t>
      </w:r>
      <w:proofErr w:type="spellStart"/>
      <w:r w:rsidRPr="00FF70D7">
        <w:rPr>
          <w:i/>
          <w:iCs/>
        </w:rPr>
        <w:t>lossing</w:t>
      </w:r>
      <w:proofErr w:type="spellEnd"/>
      <w:r w:rsidRPr="00FF70D7">
        <w:rPr>
          <w:i/>
          <w:iCs/>
        </w:rPr>
        <w:t xml:space="preserve"> av </w:t>
      </w:r>
      <w:proofErr w:type="spellStart"/>
      <w:r w:rsidRPr="00FF70D7">
        <w:rPr>
          <w:i/>
          <w:iCs/>
        </w:rPr>
        <w:t>bulkskip</w:t>
      </w:r>
      <w:proofErr w:type="spellEnd"/>
      <w:r w:rsidRPr="00FF70D7">
        <w:rPr>
          <w:i/>
          <w:iCs/>
        </w:rPr>
        <w:t xml:space="preserve"> § 5 c (BLU-</w:t>
      </w:r>
      <w:proofErr w:type="spellStart"/>
      <w:r w:rsidRPr="00FF70D7">
        <w:rPr>
          <w:i/>
          <w:iCs/>
        </w:rPr>
        <w:t>kode</w:t>
      </w:r>
      <w:proofErr w:type="spellEnd"/>
      <w:r w:rsidRPr="00FF70D7">
        <w:rPr>
          <w:i/>
          <w:iCs/>
        </w:rPr>
        <w:t xml:space="preserve"> </w:t>
      </w:r>
      <w:proofErr w:type="spellStart"/>
      <w:r w:rsidRPr="00FF70D7">
        <w:rPr>
          <w:i/>
          <w:iCs/>
        </w:rPr>
        <w:t>vedlegg</w:t>
      </w:r>
      <w:proofErr w:type="spellEnd"/>
      <w:r w:rsidRPr="00FF70D7">
        <w:rPr>
          <w:i/>
          <w:iCs/>
        </w:rPr>
        <w:t xml:space="preserve"> 1 pt.1.2)</w:t>
      </w:r>
      <w:r w:rsidR="008C7A92">
        <w:rPr>
          <w:rFonts w:eastAsia="Times New Roman"/>
          <w:i/>
          <w:iCs/>
          <w:color w:val="333333"/>
          <w:sz w:val="18"/>
          <w:szCs w:val="18"/>
          <w:lang w:eastAsia="nn-NO"/>
        </w:rPr>
        <w:t xml:space="preserve"> og</w:t>
      </w:r>
      <w:r w:rsidRPr="00FF70D7">
        <w:rPr>
          <w:bCs/>
          <w:i/>
          <w:iCs/>
        </w:rPr>
        <w:t xml:space="preserve">. BLU-manual </w:t>
      </w:r>
      <w:proofErr w:type="spellStart"/>
      <w:r w:rsidRPr="00FF70D7">
        <w:rPr>
          <w:bCs/>
          <w:i/>
          <w:iCs/>
        </w:rPr>
        <w:t>Bilag</w:t>
      </w:r>
      <w:proofErr w:type="spellEnd"/>
      <w:r w:rsidRPr="00FF70D7">
        <w:rPr>
          <w:bCs/>
          <w:i/>
          <w:iCs/>
        </w:rPr>
        <w:t xml:space="preserve"> </w:t>
      </w:r>
      <w:r w:rsidR="00930C28">
        <w:rPr>
          <w:bCs/>
          <w:i/>
          <w:iCs/>
        </w:rPr>
        <w:t>1</w:t>
      </w:r>
      <w:r w:rsidRPr="00FF70D7">
        <w:rPr>
          <w:bCs/>
          <w:i/>
          <w:iCs/>
        </w:rPr>
        <w:t xml:space="preserve"> -</w:t>
      </w:r>
      <w:r w:rsidR="00930C28" w:rsidRPr="00930C28">
        <w:rPr>
          <w:bCs/>
          <w:i/>
          <w:iCs/>
        </w:rPr>
        <w:t xml:space="preserve">Example of information to be provided by the terminals to the master </w:t>
      </w:r>
    </w:p>
    <w:p w14:paraId="5D6C96AF" w14:textId="5630D840" w:rsidR="00523BB8" w:rsidRPr="00930C28" w:rsidRDefault="00523BB8" w:rsidP="00FF70D7">
      <w:pPr>
        <w:rPr>
          <w:bCs/>
          <w:i/>
          <w:iCs/>
        </w:rPr>
      </w:pPr>
    </w:p>
    <w:sectPr w:rsidR="00523BB8" w:rsidRPr="00930C28" w:rsidSect="004840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6B31" w14:textId="77777777" w:rsidR="00F12D6B" w:rsidRDefault="00F12D6B" w:rsidP="00F12D6B">
      <w:r>
        <w:separator/>
      </w:r>
    </w:p>
  </w:endnote>
  <w:endnote w:type="continuationSeparator" w:id="0">
    <w:p w14:paraId="2504925D" w14:textId="77777777" w:rsidR="00F12D6B" w:rsidRDefault="00F12D6B" w:rsidP="00F1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BC43" w14:textId="77777777" w:rsidR="00F12D6B" w:rsidRDefault="00F12D6B" w:rsidP="00F12D6B">
      <w:r>
        <w:separator/>
      </w:r>
    </w:p>
  </w:footnote>
  <w:footnote w:type="continuationSeparator" w:id="0">
    <w:p w14:paraId="310A13AC" w14:textId="77777777" w:rsidR="00F12D6B" w:rsidRDefault="00F12D6B" w:rsidP="00F1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98B0" w14:textId="77777777" w:rsidR="00730207" w:rsidRDefault="00F12D6B">
    <w:pPr>
      <w:pStyle w:val="Topptekst"/>
      <w:rPr>
        <w:sz w:val="20"/>
        <w:szCs w:val="20"/>
        <w:lang w:val="nn-NO"/>
      </w:rPr>
    </w:pPr>
    <w:r w:rsidRPr="00FB1EB4">
      <w:rPr>
        <w:sz w:val="20"/>
        <w:szCs w:val="20"/>
        <w:lang w:val="nn-NO"/>
      </w:rPr>
      <w:t>Forskrift om sikker lasting og losing av bulkskip </w:t>
    </w:r>
  </w:p>
  <w:p w14:paraId="469B7ED9" w14:textId="7DEB9E94" w:rsidR="00F12D6B" w:rsidRPr="00730207" w:rsidRDefault="00F12D6B">
    <w:pPr>
      <w:pStyle w:val="Topptekst"/>
      <w:rPr>
        <w:sz w:val="20"/>
        <w:szCs w:val="20"/>
      </w:rPr>
    </w:pPr>
    <w:r w:rsidRPr="00FB1EB4">
      <w:rPr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87CFD"/>
    <w:multiLevelType w:val="hybridMultilevel"/>
    <w:tmpl w:val="D078368E"/>
    <w:lvl w:ilvl="0" w:tplc="5C4C385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13A73"/>
    <w:multiLevelType w:val="hybridMultilevel"/>
    <w:tmpl w:val="22D24AF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B7745"/>
    <w:multiLevelType w:val="hybridMultilevel"/>
    <w:tmpl w:val="DC32E81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597913">
    <w:abstractNumId w:val="0"/>
  </w:num>
  <w:num w:numId="2" w16cid:durableId="858160729">
    <w:abstractNumId w:val="2"/>
  </w:num>
  <w:num w:numId="3" w16cid:durableId="11024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26"/>
    <w:rsid w:val="00013B97"/>
    <w:rsid w:val="00045C8D"/>
    <w:rsid w:val="000A2F74"/>
    <w:rsid w:val="000B3DD4"/>
    <w:rsid w:val="0018184B"/>
    <w:rsid w:val="001D273A"/>
    <w:rsid w:val="00211026"/>
    <w:rsid w:val="00281C4D"/>
    <w:rsid w:val="002A524A"/>
    <w:rsid w:val="002A57A6"/>
    <w:rsid w:val="00454D90"/>
    <w:rsid w:val="00484061"/>
    <w:rsid w:val="004E07E2"/>
    <w:rsid w:val="00505525"/>
    <w:rsid w:val="00523BB8"/>
    <w:rsid w:val="006F11F6"/>
    <w:rsid w:val="00717084"/>
    <w:rsid w:val="00730207"/>
    <w:rsid w:val="0076168E"/>
    <w:rsid w:val="00876E2C"/>
    <w:rsid w:val="008B35FF"/>
    <w:rsid w:val="008C7A92"/>
    <w:rsid w:val="00930C28"/>
    <w:rsid w:val="00982D89"/>
    <w:rsid w:val="00A2742B"/>
    <w:rsid w:val="00AD4476"/>
    <w:rsid w:val="00B60725"/>
    <w:rsid w:val="00C262FA"/>
    <w:rsid w:val="00C33947"/>
    <w:rsid w:val="00D065AE"/>
    <w:rsid w:val="00D3749B"/>
    <w:rsid w:val="00D90A3B"/>
    <w:rsid w:val="00E06363"/>
    <w:rsid w:val="00F12D6B"/>
    <w:rsid w:val="00FE629C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0596"/>
  <w15:chartTrackingRefBased/>
  <w15:docId w15:val="{C7ACEC44-DC75-4AE1-8DAD-29C029A3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1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1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0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0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0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0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1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11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11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110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10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10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10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10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10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11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1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1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1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10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110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10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1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10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1102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1102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1026"/>
  </w:style>
  <w:style w:type="paragraph" w:styleId="Topptekst">
    <w:name w:val="header"/>
    <w:basedOn w:val="Normal"/>
    <w:link w:val="TopptekstTegn"/>
    <w:uiPriority w:val="99"/>
    <w:unhideWhenUsed/>
    <w:rsid w:val="00F12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2D6B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12D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2D6B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528691D458C4297FF5FE9C5ED0EB0" ma:contentTypeVersion="17" ma:contentTypeDescription="Create a new document." ma:contentTypeScope="" ma:versionID="e5b10f3b065c281883d80cc109e32f4e">
  <xsd:schema xmlns:xsd="http://www.w3.org/2001/XMLSchema" xmlns:xs="http://www.w3.org/2001/XMLSchema" xmlns:p="http://schemas.microsoft.com/office/2006/metadata/properties" xmlns:ns2="d1ef230a-3ad7-4161-b445-4459b729f5f9" xmlns:ns3="20324c69-6a50-470b-bb05-82168909c428" targetNamespace="http://schemas.microsoft.com/office/2006/metadata/properties" ma:root="true" ma:fieldsID="e7e18c0550408dbf4b2512e0537cd5f8" ns2:_="" ns3:_="">
    <xsd:import namespace="d1ef230a-3ad7-4161-b445-4459b729f5f9"/>
    <xsd:import namespace="20324c69-6a50-470b-bb05-82168909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230a-3ad7-4161-b445-4459b729f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4c69-6a50-470b-bb05-82168909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94b964-6c44-4d4e-a694-dda4fe732d88}" ma:internalName="TaxCatchAll" ma:showField="CatchAllData" ma:web="20324c69-6a50-470b-bb05-82168909c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f230a-3ad7-4161-b445-4459b729f5f9">
      <Terms xmlns="http://schemas.microsoft.com/office/infopath/2007/PartnerControls"/>
    </lcf76f155ced4ddcb4097134ff3c332f>
    <TaxCatchAll xmlns="20324c69-6a50-470b-bb05-82168909c428" xsi:nil="true"/>
  </documentManagement>
</p:properties>
</file>

<file path=customXml/itemProps1.xml><?xml version="1.0" encoding="utf-8"?>
<ds:datastoreItem xmlns:ds="http://schemas.openxmlformats.org/officeDocument/2006/customXml" ds:itemID="{15BD32BC-69A5-42CB-B518-B4F76614B006}"/>
</file>

<file path=customXml/itemProps2.xml><?xml version="1.0" encoding="utf-8"?>
<ds:datastoreItem xmlns:ds="http://schemas.openxmlformats.org/officeDocument/2006/customXml" ds:itemID="{29FFEE9E-97B9-4F6D-A7BA-0A4D2879FEDA}"/>
</file>

<file path=customXml/itemProps3.xml><?xml version="1.0" encoding="utf-8"?>
<ds:datastoreItem xmlns:ds="http://schemas.openxmlformats.org/officeDocument/2006/customXml" ds:itemID="{21F28FDD-E3BC-463B-89FB-BC5FAED38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Vibeke</dc:creator>
  <cp:keywords/>
  <dc:description/>
  <cp:lastModifiedBy>Rasmussen, Vibeke</cp:lastModifiedBy>
  <cp:revision>36</cp:revision>
  <dcterms:created xsi:type="dcterms:W3CDTF">2025-02-20T09:02:00Z</dcterms:created>
  <dcterms:modified xsi:type="dcterms:W3CDTF">2025-02-20T10:11:00Z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0x010100BD3528691D458C4297FF5FE9C5ED0EB0</vt:lpwstr>
  </property>
</Properties>
</file>